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2E4C" w14:textId="018F88F5" w:rsidR="004C3AF5" w:rsidRPr="00DC49BB" w:rsidRDefault="00DF52C2" w:rsidP="00A263B3">
      <w:pPr>
        <w:pStyle w:val="NormalWeb"/>
        <w:rPr>
          <w:rFonts w:ascii="Arial" w:hAnsi="Arial" w:cs="Arial"/>
          <w:sz w:val="23"/>
          <w:szCs w:val="23"/>
        </w:rPr>
      </w:pPr>
      <w:r w:rsidRPr="00DC49BB">
        <w:rPr>
          <w:rFonts w:ascii="Arial" w:hAnsi="Arial" w:cs="Arial"/>
          <w:b/>
          <w:bCs/>
        </w:rPr>
        <w:t xml:space="preserve">This </w:t>
      </w:r>
      <w:r w:rsidR="004F4C6B" w:rsidRPr="00DC49BB">
        <w:rPr>
          <w:rFonts w:ascii="Arial" w:hAnsi="Arial" w:cs="Arial"/>
          <w:b/>
          <w:bCs/>
          <w:sz w:val="28"/>
          <w:szCs w:val="28"/>
        </w:rPr>
        <w:t xml:space="preserve">MANAGEMENT AND CONSULTING AGREEMENT </w:t>
      </w:r>
      <w:r w:rsidRPr="00DC49BB">
        <w:rPr>
          <w:rFonts w:ascii="Arial" w:hAnsi="Arial" w:cs="Arial"/>
          <w:b/>
          <w:bCs/>
        </w:rPr>
        <w:t xml:space="preserve">(the "Agreement") </w:t>
      </w:r>
      <w:r w:rsidRPr="00DC49BB">
        <w:rPr>
          <w:rFonts w:ascii="Arial" w:hAnsi="Arial" w:cs="Arial"/>
          <w:b/>
          <w:bCs/>
        </w:rPr>
        <w:br/>
      </w:r>
      <w:r w:rsidR="004C3AF5" w:rsidRPr="00DC49BB">
        <w:rPr>
          <w:rFonts w:ascii="Arial" w:hAnsi="Arial" w:cs="Arial"/>
          <w:b/>
          <w:bCs/>
        </w:rPr>
        <w:br/>
      </w:r>
      <w:r w:rsidR="00CB6DA8" w:rsidRPr="00DC49BB">
        <w:rPr>
          <w:rFonts w:ascii="Arial" w:hAnsi="Arial" w:cs="Arial"/>
          <w:sz w:val="23"/>
          <w:szCs w:val="23"/>
        </w:rPr>
        <w:t>This Management and Consulting Agreement is being made and entered into</w:t>
      </w:r>
      <w:r w:rsidR="002C2290" w:rsidRPr="00DC49BB">
        <w:rPr>
          <w:rFonts w:ascii="Arial" w:hAnsi="Arial" w:cs="Arial"/>
          <w:sz w:val="23"/>
          <w:szCs w:val="23"/>
        </w:rPr>
        <w:t xml:space="preserve"> and effective from on </w:t>
      </w:r>
      <w:r w:rsidR="00647F9B">
        <w:rPr>
          <w:rFonts w:ascii="Arial" w:hAnsi="Arial" w:cs="Arial"/>
          <w:sz w:val="23"/>
          <w:szCs w:val="23"/>
        </w:rPr>
        <w:t>24 September</w:t>
      </w:r>
      <w:r w:rsidR="00010D6A">
        <w:rPr>
          <w:rFonts w:ascii="Arial" w:hAnsi="Arial" w:cs="Arial"/>
          <w:sz w:val="23"/>
          <w:szCs w:val="23"/>
        </w:rPr>
        <w:t xml:space="preserve"> </w:t>
      </w:r>
      <w:r w:rsidR="004F038F">
        <w:rPr>
          <w:rFonts w:ascii="Arial" w:hAnsi="Arial" w:cs="Arial"/>
          <w:sz w:val="23"/>
          <w:szCs w:val="23"/>
        </w:rPr>
        <w:t>20</w:t>
      </w:r>
      <w:r w:rsidR="00D200FB">
        <w:rPr>
          <w:rFonts w:ascii="Arial" w:hAnsi="Arial" w:cs="Arial"/>
          <w:sz w:val="23"/>
          <w:szCs w:val="23"/>
        </w:rPr>
        <w:t>2</w:t>
      </w:r>
      <w:r w:rsidR="00647F9B">
        <w:rPr>
          <w:rFonts w:ascii="Arial" w:hAnsi="Arial" w:cs="Arial"/>
          <w:sz w:val="23"/>
          <w:szCs w:val="23"/>
        </w:rPr>
        <w:t>4</w:t>
      </w:r>
      <w:r w:rsidR="001A79B8" w:rsidRPr="00DC49BB">
        <w:rPr>
          <w:rFonts w:ascii="Arial" w:hAnsi="Arial" w:cs="Arial"/>
          <w:sz w:val="23"/>
          <w:szCs w:val="23"/>
        </w:rPr>
        <w:t xml:space="preserve">, </w:t>
      </w:r>
      <w:r w:rsidR="004C3AF5" w:rsidRPr="00DC49BB">
        <w:rPr>
          <w:rFonts w:ascii="Arial" w:hAnsi="Arial" w:cs="Arial"/>
          <w:sz w:val="23"/>
          <w:szCs w:val="23"/>
        </w:rPr>
        <w:t>by and between:</w:t>
      </w:r>
    </w:p>
    <w:p w14:paraId="1BE5F433" w14:textId="3C58E0A8" w:rsidR="002C2290" w:rsidRPr="00DC49BB" w:rsidRDefault="00E16C84" w:rsidP="00B26A57">
      <w:pPr>
        <w:pStyle w:val="NormalWeb"/>
        <w:rPr>
          <w:rFonts w:ascii="Arial" w:hAnsi="Arial" w:cs="Arial"/>
        </w:rPr>
      </w:pPr>
      <w:r>
        <w:rPr>
          <w:rFonts w:ascii="Arial" w:hAnsi="Arial" w:cs="Arial"/>
          <w:b/>
        </w:rPr>
        <w:t xml:space="preserve">STELLAR IMMIGRATION SERVICES </w:t>
      </w:r>
      <w:r w:rsidR="004F038F" w:rsidRPr="004F038F">
        <w:rPr>
          <w:rFonts w:ascii="Arial" w:hAnsi="Arial" w:cs="Arial"/>
          <w:b/>
        </w:rPr>
        <w:t>LTD</w:t>
      </w:r>
      <w:r w:rsidR="004F038F" w:rsidRPr="004F038F">
        <w:rPr>
          <w:rFonts w:ascii="Arial" w:hAnsi="Arial" w:cs="Arial"/>
          <w:b/>
          <w:sz w:val="20"/>
          <w:szCs w:val="20"/>
        </w:rPr>
        <w:t xml:space="preserve"> </w:t>
      </w:r>
      <w:r w:rsidR="00D200FB" w:rsidRPr="00F51262">
        <w:rPr>
          <w:rFonts w:ascii="Arial" w:hAnsi="Arial" w:cs="Arial"/>
          <w:sz w:val="20"/>
          <w:szCs w:val="20"/>
        </w:rPr>
        <w:t xml:space="preserve">a company incorporated under the law of England and Wales (Company Registration Number </w:t>
      </w:r>
      <w:r w:rsidRPr="00E16C84">
        <w:rPr>
          <w:rFonts w:ascii="Arial" w:hAnsi="Arial" w:cs="Arial"/>
          <w:sz w:val="20"/>
          <w:szCs w:val="20"/>
        </w:rPr>
        <w:t>13685347</w:t>
      </w:r>
      <w:r w:rsidR="00D200FB">
        <w:rPr>
          <w:rFonts w:ascii="Arial" w:hAnsi="Arial" w:cs="Arial"/>
          <w:sz w:val="20"/>
          <w:szCs w:val="20"/>
        </w:rPr>
        <w:t xml:space="preserve">) and having its </w:t>
      </w:r>
      <w:r w:rsidR="00F51262" w:rsidRPr="00F51262">
        <w:rPr>
          <w:rFonts w:ascii="Arial" w:hAnsi="Arial" w:cs="Arial"/>
          <w:sz w:val="20"/>
          <w:szCs w:val="20"/>
        </w:rPr>
        <w:t xml:space="preserve">registered office </w:t>
      </w:r>
      <w:r w:rsidR="00D200FB">
        <w:rPr>
          <w:rFonts w:ascii="Arial" w:hAnsi="Arial" w:cs="Arial"/>
          <w:sz w:val="20"/>
          <w:szCs w:val="20"/>
        </w:rPr>
        <w:t xml:space="preserve">address </w:t>
      </w:r>
      <w:r w:rsidR="00F51262" w:rsidRPr="00F51262">
        <w:rPr>
          <w:rFonts w:ascii="Arial" w:hAnsi="Arial" w:cs="Arial"/>
          <w:sz w:val="20"/>
          <w:szCs w:val="20"/>
        </w:rPr>
        <w:t>at 42 West End, March, Cambridgeshire, PE15 8DL, United Kingdom</w:t>
      </w:r>
      <w:r w:rsidR="00F51262">
        <w:rPr>
          <w:rFonts w:ascii="Arial" w:hAnsi="Arial" w:cs="Arial"/>
          <w:sz w:val="20"/>
          <w:szCs w:val="20"/>
        </w:rPr>
        <w:t>;</w:t>
      </w:r>
      <w:r w:rsidR="004F038F" w:rsidRPr="004F038F">
        <w:rPr>
          <w:rFonts w:ascii="Arial" w:hAnsi="Arial" w:cs="Arial"/>
          <w:sz w:val="20"/>
          <w:szCs w:val="20"/>
        </w:rPr>
        <w:t xml:space="preserve"> </w:t>
      </w:r>
      <w:r w:rsidR="002C2290" w:rsidRPr="00DC49BB">
        <w:rPr>
          <w:rFonts w:ascii="Arial" w:hAnsi="Arial" w:cs="Arial"/>
          <w:sz w:val="20"/>
          <w:szCs w:val="20"/>
        </w:rPr>
        <w:t>(The “</w:t>
      </w:r>
      <w:r w:rsidR="002C2290" w:rsidRPr="00DC49BB">
        <w:rPr>
          <w:rFonts w:ascii="Arial" w:hAnsi="Arial" w:cs="Arial"/>
          <w:b/>
          <w:bCs/>
          <w:sz w:val="23"/>
          <w:szCs w:val="23"/>
        </w:rPr>
        <w:t>Company</w:t>
      </w:r>
      <w:r w:rsidR="002C2290" w:rsidRPr="00DC49BB">
        <w:rPr>
          <w:rFonts w:ascii="Arial" w:hAnsi="Arial" w:cs="Arial"/>
          <w:bCs/>
          <w:sz w:val="23"/>
          <w:szCs w:val="23"/>
        </w:rPr>
        <w:t>”)</w:t>
      </w:r>
      <w:r w:rsidR="002C2290" w:rsidRPr="00DC49BB">
        <w:rPr>
          <w:rFonts w:ascii="Arial" w:hAnsi="Arial" w:cs="Arial"/>
          <w:b/>
          <w:bCs/>
          <w:sz w:val="23"/>
          <w:szCs w:val="23"/>
        </w:rPr>
        <w:t xml:space="preserve"> </w:t>
      </w:r>
    </w:p>
    <w:p w14:paraId="5FD61328" w14:textId="77777777" w:rsidR="00241347" w:rsidRPr="00DC49BB" w:rsidRDefault="004C3AF5" w:rsidP="004C3AF5">
      <w:pPr>
        <w:pStyle w:val="NormalWeb"/>
        <w:rPr>
          <w:rFonts w:ascii="Arial" w:hAnsi="Arial" w:cs="Arial"/>
        </w:rPr>
      </w:pPr>
      <w:r w:rsidRPr="00DC49BB">
        <w:rPr>
          <w:rFonts w:ascii="Arial" w:hAnsi="Arial" w:cs="Arial"/>
          <w:b/>
          <w:bCs/>
        </w:rPr>
        <w:t>- AND -</w:t>
      </w:r>
      <w:r w:rsidRPr="00DC49BB">
        <w:rPr>
          <w:rFonts w:ascii="Arial" w:hAnsi="Arial" w:cs="Arial"/>
        </w:rPr>
        <w:t xml:space="preserve"> </w:t>
      </w:r>
    </w:p>
    <w:p w14:paraId="1BA34277" w14:textId="20C51365" w:rsidR="00647F9B" w:rsidRDefault="00647F9B" w:rsidP="00F51262">
      <w:pPr>
        <w:pStyle w:val="NormalWeb"/>
        <w:rPr>
          <w:rFonts w:ascii="Arial" w:hAnsi="Arial" w:cs="Arial"/>
          <w:b/>
        </w:rPr>
      </w:pPr>
      <w:r>
        <w:rPr>
          <w:rFonts w:ascii="Arial" w:hAnsi="Arial" w:cs="Arial"/>
          <w:b/>
        </w:rPr>
        <w:t xml:space="preserve">MS JUDITH LANYERO </w:t>
      </w:r>
      <w:r w:rsidRPr="00F51262">
        <w:rPr>
          <w:rFonts w:ascii="Arial" w:hAnsi="Arial" w:cs="Arial"/>
          <w:sz w:val="20"/>
          <w:szCs w:val="20"/>
        </w:rPr>
        <w:t xml:space="preserve">a </w:t>
      </w:r>
      <w:r>
        <w:rPr>
          <w:rFonts w:ascii="Arial" w:hAnsi="Arial" w:cs="Arial"/>
          <w:sz w:val="20"/>
          <w:szCs w:val="20"/>
        </w:rPr>
        <w:t xml:space="preserve">sole trader </w:t>
      </w:r>
      <w:r w:rsidRPr="00F51262">
        <w:rPr>
          <w:rFonts w:ascii="Arial" w:hAnsi="Arial" w:cs="Arial"/>
          <w:sz w:val="20"/>
          <w:szCs w:val="20"/>
        </w:rPr>
        <w:t xml:space="preserve">and having its registered office </w:t>
      </w:r>
      <w:r>
        <w:rPr>
          <w:rFonts w:ascii="Arial" w:hAnsi="Arial" w:cs="Arial"/>
          <w:sz w:val="20"/>
          <w:szCs w:val="20"/>
        </w:rPr>
        <w:t xml:space="preserve">address </w:t>
      </w:r>
      <w:r w:rsidRPr="00F51262">
        <w:rPr>
          <w:rFonts w:ascii="Arial" w:hAnsi="Arial" w:cs="Arial"/>
          <w:sz w:val="20"/>
          <w:szCs w:val="20"/>
        </w:rPr>
        <w:t>at</w:t>
      </w:r>
      <w:r>
        <w:rPr>
          <w:rFonts w:ascii="Arial" w:hAnsi="Arial" w:cs="Arial"/>
          <w:sz w:val="20"/>
          <w:szCs w:val="20"/>
        </w:rPr>
        <w:t xml:space="preserve"> </w:t>
      </w:r>
      <w:r w:rsidRPr="005862BB">
        <w:rPr>
          <w:rFonts w:ascii="Arial" w:hAnsi="Arial" w:cs="Arial"/>
          <w:sz w:val="20"/>
          <w:szCs w:val="20"/>
        </w:rPr>
        <w:t>Flat 3, 55 Kew bridge road. London TW8 0EW</w:t>
      </w:r>
      <w:r>
        <w:rPr>
          <w:rFonts w:ascii="Arial" w:hAnsi="Arial" w:cs="Arial"/>
          <w:sz w:val="20"/>
          <w:szCs w:val="20"/>
        </w:rPr>
        <w:t>;</w:t>
      </w:r>
      <w:r w:rsidRPr="00F51262">
        <w:rPr>
          <w:rFonts w:ascii="Arial" w:hAnsi="Arial" w:cs="Arial"/>
          <w:sz w:val="20"/>
          <w:szCs w:val="20"/>
        </w:rPr>
        <w:t xml:space="preserve"> (the </w:t>
      </w:r>
      <w:r>
        <w:rPr>
          <w:rFonts w:ascii="Arial" w:hAnsi="Arial" w:cs="Arial"/>
          <w:sz w:val="20"/>
          <w:szCs w:val="20"/>
        </w:rPr>
        <w:t>“</w:t>
      </w:r>
      <w:r w:rsidRPr="00295406">
        <w:rPr>
          <w:rFonts w:ascii="Arial" w:hAnsi="Arial" w:cs="Arial"/>
          <w:b/>
          <w:bCs/>
          <w:sz w:val="23"/>
          <w:szCs w:val="23"/>
        </w:rPr>
        <w:t>Consultant</w:t>
      </w:r>
      <w:r>
        <w:rPr>
          <w:rFonts w:ascii="Arial" w:hAnsi="Arial" w:cs="Arial"/>
          <w:b/>
          <w:bCs/>
          <w:sz w:val="23"/>
          <w:szCs w:val="23"/>
        </w:rPr>
        <w:t>”</w:t>
      </w:r>
      <w:r w:rsidRPr="00F51262">
        <w:rPr>
          <w:rFonts w:ascii="Arial" w:hAnsi="Arial" w:cs="Arial"/>
          <w:sz w:val="20"/>
          <w:szCs w:val="20"/>
        </w:rPr>
        <w:t xml:space="preserve"> </w:t>
      </w:r>
      <w:r>
        <w:rPr>
          <w:rFonts w:ascii="Arial" w:hAnsi="Arial" w:cs="Arial"/>
          <w:sz w:val="20"/>
          <w:szCs w:val="20"/>
        </w:rPr>
        <w:t xml:space="preserve">&amp; </w:t>
      </w:r>
      <w:r w:rsidRPr="00F51262">
        <w:rPr>
          <w:rFonts w:ascii="Arial" w:hAnsi="Arial" w:cs="Arial"/>
          <w:sz w:val="20"/>
          <w:szCs w:val="20"/>
        </w:rPr>
        <w:t>“</w:t>
      </w:r>
      <w:r w:rsidRPr="00F51262">
        <w:rPr>
          <w:rFonts w:ascii="Arial" w:hAnsi="Arial" w:cs="Arial"/>
          <w:b/>
          <w:bCs/>
          <w:sz w:val="23"/>
          <w:szCs w:val="23"/>
        </w:rPr>
        <w:t>Consulting Company</w:t>
      </w:r>
      <w:r w:rsidRPr="00F51262">
        <w:rPr>
          <w:rFonts w:ascii="Arial" w:hAnsi="Arial" w:cs="Arial"/>
          <w:sz w:val="20"/>
          <w:szCs w:val="20"/>
        </w:rPr>
        <w:t>”)</w:t>
      </w:r>
      <w:r>
        <w:rPr>
          <w:rFonts w:ascii="Arial" w:hAnsi="Arial" w:cs="Arial"/>
          <w:sz w:val="20"/>
          <w:szCs w:val="20"/>
        </w:rPr>
        <w:t xml:space="preserve"> </w:t>
      </w:r>
      <w:r w:rsidRPr="00295406">
        <w:rPr>
          <w:rFonts w:ascii="Arial" w:hAnsi="Arial" w:cs="Arial"/>
          <w:sz w:val="20"/>
          <w:szCs w:val="20"/>
        </w:rPr>
        <w:t>through which M</w:t>
      </w:r>
      <w:r w:rsidR="001F779C">
        <w:rPr>
          <w:rFonts w:ascii="Arial" w:hAnsi="Arial" w:cs="Arial"/>
          <w:sz w:val="20"/>
          <w:szCs w:val="20"/>
        </w:rPr>
        <w:t>s Judith Lanyero</w:t>
      </w:r>
      <w:r>
        <w:rPr>
          <w:rFonts w:ascii="Arial" w:hAnsi="Arial" w:cs="Arial"/>
          <w:sz w:val="20"/>
          <w:szCs w:val="20"/>
        </w:rPr>
        <w:t xml:space="preserve"> </w:t>
      </w:r>
      <w:r w:rsidRPr="00295406">
        <w:rPr>
          <w:rFonts w:ascii="Arial" w:hAnsi="Arial" w:cs="Arial"/>
          <w:sz w:val="20"/>
          <w:szCs w:val="20"/>
        </w:rPr>
        <w:t>(the "</w:t>
      </w:r>
      <w:r w:rsidRPr="00295406">
        <w:rPr>
          <w:rFonts w:ascii="Arial" w:hAnsi="Arial" w:cs="Arial"/>
          <w:b/>
          <w:bCs/>
          <w:sz w:val="23"/>
          <w:szCs w:val="23"/>
        </w:rPr>
        <w:t>Consultant</w:t>
      </w:r>
      <w:r w:rsidRPr="00295406">
        <w:rPr>
          <w:rFonts w:ascii="Arial" w:hAnsi="Arial" w:cs="Arial"/>
          <w:sz w:val="20"/>
          <w:szCs w:val="20"/>
        </w:rPr>
        <w:t>") will provide the services</w:t>
      </w:r>
      <w:r w:rsidRPr="00DC49BB">
        <w:rPr>
          <w:rFonts w:ascii="Arial" w:hAnsi="Arial" w:cs="Arial"/>
          <w:sz w:val="20"/>
          <w:szCs w:val="20"/>
        </w:rPr>
        <w:t>.</w:t>
      </w:r>
    </w:p>
    <w:p w14:paraId="34A0F6E0" w14:textId="77777777" w:rsidR="002218F2" w:rsidRPr="00DC49BB" w:rsidRDefault="002218F2" w:rsidP="002218F2">
      <w:pPr>
        <w:pStyle w:val="Default"/>
        <w:rPr>
          <w:rFonts w:ascii="Arial" w:hAnsi="Arial" w:cs="Arial"/>
          <w:sz w:val="23"/>
          <w:szCs w:val="23"/>
        </w:rPr>
      </w:pPr>
      <w:r w:rsidRPr="00DC49BB">
        <w:rPr>
          <w:rFonts w:ascii="Arial" w:hAnsi="Arial" w:cs="Arial"/>
          <w:b/>
          <w:bCs/>
          <w:sz w:val="23"/>
          <w:szCs w:val="23"/>
        </w:rPr>
        <w:t xml:space="preserve">WHEREAS, </w:t>
      </w:r>
      <w:r w:rsidRPr="00DC49BB">
        <w:rPr>
          <w:rFonts w:ascii="Arial" w:hAnsi="Arial" w:cs="Arial"/>
          <w:sz w:val="23"/>
          <w:szCs w:val="23"/>
        </w:rPr>
        <w:t xml:space="preserve">the Consultant agrees to render the Consulting Services, as defined herein, through </w:t>
      </w:r>
      <w:r w:rsidR="001B37A8">
        <w:rPr>
          <w:rFonts w:ascii="Arial" w:hAnsi="Arial" w:cs="Arial"/>
          <w:sz w:val="23"/>
          <w:szCs w:val="23"/>
        </w:rPr>
        <w:t xml:space="preserve">a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and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agrees to retain the Consulting Services </w:t>
      </w:r>
      <w:r w:rsidR="001B37A8">
        <w:rPr>
          <w:rFonts w:ascii="Arial" w:hAnsi="Arial" w:cs="Arial"/>
          <w:sz w:val="23"/>
          <w:szCs w:val="23"/>
        </w:rPr>
        <w:t xml:space="preserve">of </w:t>
      </w:r>
      <w:r w:rsidRPr="00DC49BB">
        <w:rPr>
          <w:rFonts w:ascii="Arial" w:hAnsi="Arial" w:cs="Arial"/>
          <w:sz w:val="23"/>
          <w:szCs w:val="23"/>
        </w:rPr>
        <w:t xml:space="preserve">the Consultant </w:t>
      </w:r>
      <w:r w:rsidR="001B37A8">
        <w:rPr>
          <w:rFonts w:ascii="Arial" w:hAnsi="Arial" w:cs="Arial"/>
          <w:sz w:val="23"/>
          <w:szCs w:val="23"/>
        </w:rPr>
        <w:t xml:space="preserve">as a </w:t>
      </w:r>
      <w:r w:rsidR="00C04BD8">
        <w:rPr>
          <w:rFonts w:ascii="Arial" w:hAnsi="Arial" w:cs="Arial"/>
          <w:sz w:val="23"/>
          <w:szCs w:val="23"/>
        </w:rPr>
        <w:t>Consulting Company</w:t>
      </w:r>
      <w:r w:rsidRPr="00DC49BB">
        <w:rPr>
          <w:rFonts w:ascii="Arial" w:hAnsi="Arial" w:cs="Arial"/>
          <w:sz w:val="23"/>
          <w:szCs w:val="23"/>
        </w:rPr>
        <w:t xml:space="preserve">; and </w:t>
      </w:r>
    </w:p>
    <w:p w14:paraId="1E2BBE47" w14:textId="77777777" w:rsidR="002218F2" w:rsidRPr="00DC49BB" w:rsidRDefault="002218F2" w:rsidP="002218F2">
      <w:pPr>
        <w:pStyle w:val="Default"/>
        <w:rPr>
          <w:rFonts w:ascii="Arial" w:hAnsi="Arial" w:cs="Arial"/>
          <w:b/>
          <w:bCs/>
          <w:sz w:val="23"/>
          <w:szCs w:val="23"/>
        </w:rPr>
      </w:pPr>
    </w:p>
    <w:p w14:paraId="0F2F678A" w14:textId="77777777" w:rsidR="00671BE0" w:rsidRPr="00DC49BB" w:rsidRDefault="002218F2" w:rsidP="009C208D">
      <w:pPr>
        <w:pStyle w:val="Default"/>
        <w:rPr>
          <w:rFonts w:ascii="Arial" w:hAnsi="Arial" w:cs="Arial"/>
          <w:sz w:val="23"/>
          <w:szCs w:val="23"/>
        </w:rPr>
      </w:pPr>
      <w:r w:rsidRPr="00DC49BB">
        <w:rPr>
          <w:rFonts w:ascii="Arial" w:hAnsi="Arial" w:cs="Arial"/>
          <w:b/>
          <w:bCs/>
        </w:rPr>
        <w:t xml:space="preserve">WHEREAS, </w:t>
      </w:r>
      <w:r w:rsidRPr="00DC49BB">
        <w:rPr>
          <w:rFonts w:ascii="Arial" w:hAnsi="Arial" w:cs="Arial"/>
        </w:rPr>
        <w:t xml:space="preserve">the parties hereto wish to regulate their relationship in accordance with the terms and conditions set forth herein. </w:t>
      </w:r>
      <w:r w:rsidR="009C208D" w:rsidRPr="00DC49BB">
        <w:rPr>
          <w:rFonts w:ascii="Arial" w:hAnsi="Arial" w:cs="Arial"/>
        </w:rPr>
        <w:br/>
      </w:r>
      <w:r w:rsidR="009C208D" w:rsidRPr="00DC49BB">
        <w:rPr>
          <w:rFonts w:ascii="Arial" w:hAnsi="Arial" w:cs="Arial"/>
        </w:rPr>
        <w:br/>
      </w:r>
      <w:r w:rsidR="00671BE0" w:rsidRPr="00DC49BB">
        <w:rPr>
          <w:rFonts w:ascii="Arial" w:hAnsi="Arial" w:cs="Arial"/>
          <w:b/>
          <w:bCs/>
        </w:rPr>
        <w:t>IN CONSIDERATION OF</w:t>
      </w:r>
      <w:r w:rsidR="00671BE0" w:rsidRPr="00DC49BB">
        <w:rPr>
          <w:rFonts w:ascii="Arial" w:hAnsi="Arial" w:cs="Arial"/>
        </w:rPr>
        <w:t xml:space="preserve"> the matters described above and of the mutual benefits and obligations set forth in this Agreement, the receipt and sufficiency of which consideration is hereby acknowledged, the C</w:t>
      </w:r>
      <w:r w:rsidR="009C208D" w:rsidRPr="00DC49BB">
        <w:rPr>
          <w:rFonts w:ascii="Arial" w:hAnsi="Arial" w:cs="Arial"/>
        </w:rPr>
        <w:t xml:space="preserve">ompany, the </w:t>
      </w:r>
      <w:r w:rsidR="00C04BD8">
        <w:rPr>
          <w:rFonts w:ascii="Arial" w:hAnsi="Arial" w:cs="Arial"/>
        </w:rPr>
        <w:t>Consulting Company</w:t>
      </w:r>
      <w:r w:rsidR="001B37A8">
        <w:rPr>
          <w:rFonts w:ascii="Arial" w:hAnsi="Arial" w:cs="Arial"/>
        </w:rPr>
        <w:t xml:space="preserve"> </w:t>
      </w:r>
      <w:r w:rsidR="00671BE0" w:rsidRPr="00DC49BB">
        <w:rPr>
          <w:rFonts w:ascii="Arial" w:hAnsi="Arial" w:cs="Arial"/>
        </w:rPr>
        <w:t xml:space="preserve">and the Consultant (individually the "Party" and collectively the "Parties" to this Agreement) agree as follows: </w:t>
      </w:r>
    </w:p>
    <w:p w14:paraId="28A3C006" w14:textId="77777777" w:rsidR="00E91005" w:rsidRPr="00DC49BB" w:rsidRDefault="00E91005" w:rsidP="004F4C6B">
      <w:pPr>
        <w:pStyle w:val="Default"/>
        <w:rPr>
          <w:rFonts w:ascii="Arial" w:hAnsi="Arial" w:cs="Arial"/>
          <w:b/>
          <w:bCs/>
          <w:sz w:val="23"/>
          <w:szCs w:val="23"/>
        </w:rPr>
      </w:pPr>
    </w:p>
    <w:p w14:paraId="2D0A6412" w14:textId="77777777" w:rsidR="004F4C6B" w:rsidRPr="00DC49BB" w:rsidRDefault="004F4C6B" w:rsidP="004F4C6B">
      <w:pPr>
        <w:pStyle w:val="Default"/>
        <w:rPr>
          <w:rFonts w:ascii="Arial" w:hAnsi="Arial" w:cs="Arial"/>
          <w:sz w:val="23"/>
          <w:szCs w:val="23"/>
        </w:rPr>
      </w:pPr>
      <w:r w:rsidRPr="00DC49BB">
        <w:rPr>
          <w:rFonts w:ascii="Arial" w:hAnsi="Arial" w:cs="Arial"/>
          <w:b/>
          <w:bCs/>
          <w:sz w:val="23"/>
          <w:szCs w:val="23"/>
        </w:rPr>
        <w:t>NOW, THEREFORE</w:t>
      </w:r>
      <w:r w:rsidRPr="00DC49BB">
        <w:rPr>
          <w:rFonts w:ascii="Arial" w:hAnsi="Arial" w:cs="Arial"/>
          <w:sz w:val="23"/>
          <w:szCs w:val="23"/>
        </w:rPr>
        <w:t xml:space="preserve">, the parties do hereby mutually agree as follows: </w:t>
      </w:r>
    </w:p>
    <w:p w14:paraId="02ADE1BB" w14:textId="77777777" w:rsidR="00F4676F" w:rsidRPr="00DC49BB" w:rsidRDefault="00F4676F" w:rsidP="004F4C6B">
      <w:pPr>
        <w:pStyle w:val="Default"/>
        <w:rPr>
          <w:rFonts w:ascii="Arial" w:hAnsi="Arial" w:cs="Arial"/>
          <w:sz w:val="23"/>
          <w:szCs w:val="23"/>
        </w:rPr>
      </w:pPr>
    </w:p>
    <w:p w14:paraId="63B97895" w14:textId="77777777" w:rsidR="00BF2C01" w:rsidRPr="00DC49BB" w:rsidRDefault="004F4C6B" w:rsidP="004F4C6B">
      <w:pPr>
        <w:pStyle w:val="Default"/>
        <w:rPr>
          <w:rFonts w:ascii="Arial" w:hAnsi="Arial" w:cs="Arial"/>
          <w:sz w:val="23"/>
          <w:szCs w:val="23"/>
        </w:rPr>
      </w:pPr>
      <w:r w:rsidRPr="00DC49BB">
        <w:rPr>
          <w:rFonts w:ascii="Arial" w:hAnsi="Arial" w:cs="Arial"/>
          <w:sz w:val="23"/>
          <w:szCs w:val="23"/>
        </w:rPr>
        <w:t xml:space="preserve">1. </w:t>
      </w:r>
      <w:r w:rsidRPr="00DC49BB">
        <w:rPr>
          <w:rFonts w:ascii="Arial" w:hAnsi="Arial" w:cs="Arial"/>
          <w:sz w:val="23"/>
          <w:szCs w:val="23"/>
          <w:u w:val="single"/>
        </w:rPr>
        <w:t>Independent Contractor; Indemnity</w:t>
      </w:r>
      <w:r w:rsidRPr="00DC49BB">
        <w:rPr>
          <w:rFonts w:ascii="Arial" w:hAnsi="Arial" w:cs="Arial"/>
          <w:sz w:val="23"/>
          <w:szCs w:val="23"/>
        </w:rPr>
        <w:t>.</w:t>
      </w:r>
    </w:p>
    <w:p w14:paraId="5D53C811"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 </w:t>
      </w:r>
    </w:p>
    <w:p w14:paraId="722F2025" w14:textId="77777777" w:rsidR="00B26A57" w:rsidRDefault="004F4C6B" w:rsidP="00BF2C01">
      <w:pPr>
        <w:pStyle w:val="Default"/>
        <w:ind w:left="720"/>
        <w:rPr>
          <w:rFonts w:ascii="Arial" w:hAnsi="Arial" w:cs="Arial"/>
          <w:sz w:val="23"/>
          <w:szCs w:val="23"/>
        </w:rPr>
      </w:pPr>
      <w:r w:rsidRPr="00DC49BB">
        <w:rPr>
          <w:rFonts w:ascii="Arial" w:hAnsi="Arial" w:cs="Arial"/>
          <w:sz w:val="23"/>
          <w:szCs w:val="23"/>
        </w:rPr>
        <w:t xml:space="preserve">1.1. </w:t>
      </w:r>
      <w:r w:rsidRPr="00DC49BB">
        <w:rPr>
          <w:rFonts w:ascii="Arial" w:hAnsi="Arial" w:cs="Arial"/>
          <w:sz w:val="23"/>
          <w:szCs w:val="23"/>
          <w:u w:val="single"/>
        </w:rPr>
        <w:t>No Employer - Employee Relations</w:t>
      </w:r>
      <w:r w:rsidRPr="00DC49BB">
        <w:rPr>
          <w:rFonts w:ascii="Arial" w:hAnsi="Arial" w:cs="Arial"/>
          <w:sz w:val="23"/>
          <w:szCs w:val="23"/>
        </w:rPr>
        <w:t xml:space="preserve">. The parties agree that there are no, and there will not be, any employer - employee relations between the Company and the Consultant.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and all of its employees and consultants shall be deemed independent contractors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for all intents and purposes hereunder. The termination of this Agreement (for any reason, whether lawful or unlawful) shall not constitute a dismissal by the Company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or any other employee of the </w:t>
      </w:r>
      <w:r w:rsidR="00C04BD8">
        <w:rPr>
          <w:rFonts w:ascii="Arial" w:hAnsi="Arial" w:cs="Arial"/>
          <w:sz w:val="23"/>
          <w:szCs w:val="23"/>
        </w:rPr>
        <w:t>Consulting Company</w:t>
      </w:r>
      <w:r w:rsidR="001B37A8">
        <w:rPr>
          <w:rFonts w:ascii="Arial" w:hAnsi="Arial" w:cs="Arial"/>
          <w:sz w:val="23"/>
          <w:szCs w:val="23"/>
        </w:rPr>
        <w:t xml:space="preserve"> </w:t>
      </w:r>
      <w:r w:rsidRPr="00DC49BB">
        <w:rPr>
          <w:rFonts w:ascii="Arial" w:hAnsi="Arial" w:cs="Arial"/>
          <w:sz w:val="23"/>
          <w:szCs w:val="23"/>
        </w:rPr>
        <w:t xml:space="preserve">for any purpose. </w:t>
      </w:r>
    </w:p>
    <w:p w14:paraId="14F121D5" w14:textId="77777777" w:rsidR="00B26A57" w:rsidRDefault="00B26A57" w:rsidP="00BF2C01">
      <w:pPr>
        <w:pStyle w:val="Default"/>
        <w:ind w:left="720"/>
        <w:rPr>
          <w:rFonts w:ascii="Arial" w:hAnsi="Arial" w:cs="Arial"/>
          <w:sz w:val="23"/>
          <w:szCs w:val="23"/>
        </w:rPr>
      </w:pPr>
    </w:p>
    <w:p w14:paraId="01AB9B8F"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1.2. </w:t>
      </w:r>
      <w:r w:rsidRPr="00DC49BB">
        <w:rPr>
          <w:rFonts w:ascii="Arial" w:hAnsi="Arial" w:cs="Arial"/>
          <w:sz w:val="23"/>
          <w:szCs w:val="23"/>
          <w:u w:val="single"/>
        </w:rPr>
        <w:t>No Partnership</w:t>
      </w:r>
      <w:r w:rsidRPr="00DC49BB">
        <w:rPr>
          <w:rFonts w:ascii="Arial" w:hAnsi="Arial" w:cs="Arial"/>
          <w:sz w:val="23"/>
          <w:szCs w:val="23"/>
        </w:rPr>
        <w:t xml:space="preserve">. Nothing in this Agreement shall be deemed to constitute a partnership between the Company and the </w:t>
      </w:r>
      <w:r w:rsidR="00C04BD8">
        <w:rPr>
          <w:rFonts w:ascii="Arial" w:hAnsi="Arial" w:cs="Arial"/>
          <w:sz w:val="23"/>
          <w:szCs w:val="23"/>
        </w:rPr>
        <w:t>Consulting Company</w:t>
      </w:r>
      <w:r w:rsidRPr="00DC49BB">
        <w:rPr>
          <w:rFonts w:ascii="Arial" w:hAnsi="Arial" w:cs="Arial"/>
          <w:sz w:val="23"/>
          <w:szCs w:val="23"/>
        </w:rPr>
        <w:t xml:space="preserve">. </w:t>
      </w:r>
    </w:p>
    <w:p w14:paraId="2F7B72C0" w14:textId="77777777" w:rsidR="00BF2C01" w:rsidRPr="00DC49BB" w:rsidRDefault="00BF2C01" w:rsidP="00BF2C01">
      <w:pPr>
        <w:pStyle w:val="Default"/>
        <w:ind w:left="720"/>
        <w:rPr>
          <w:rFonts w:ascii="Arial" w:hAnsi="Arial" w:cs="Arial"/>
          <w:sz w:val="23"/>
          <w:szCs w:val="23"/>
        </w:rPr>
      </w:pPr>
    </w:p>
    <w:p w14:paraId="2DEDF344"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1.3. </w:t>
      </w:r>
      <w:r w:rsidRPr="00DC49BB">
        <w:rPr>
          <w:rFonts w:ascii="Arial" w:hAnsi="Arial" w:cs="Arial"/>
          <w:sz w:val="23"/>
          <w:szCs w:val="23"/>
          <w:u w:val="single"/>
        </w:rPr>
        <w:t>Complete Consideration</w:t>
      </w:r>
      <w:r w:rsidRPr="00DC49BB">
        <w:rPr>
          <w:rFonts w:ascii="Arial" w:hAnsi="Arial" w:cs="Arial"/>
          <w:sz w:val="23"/>
          <w:szCs w:val="23"/>
        </w:rPr>
        <w:t xml:space="preserve">. </w:t>
      </w:r>
      <w:r w:rsidR="00F905D2" w:rsidRPr="00F905D2">
        <w:rPr>
          <w:rFonts w:ascii="Arial" w:hAnsi="Arial" w:cs="Arial"/>
          <w:sz w:val="23"/>
          <w:szCs w:val="23"/>
        </w:rPr>
        <w:t>The Commission (as such terms are defined below) constitute the sole and exclusive consideration which the Company and any of its affiliates shall be required to pay Consulting Company under this Agreement, to which Consulting Company and/or the Consultant may be entitled under this Agreement and applicable law</w:t>
      </w:r>
      <w:r w:rsidRPr="00DC49BB">
        <w:rPr>
          <w:rFonts w:ascii="Arial" w:hAnsi="Arial" w:cs="Arial"/>
          <w:sz w:val="23"/>
          <w:szCs w:val="23"/>
        </w:rPr>
        <w:t xml:space="preserve">. </w:t>
      </w:r>
    </w:p>
    <w:p w14:paraId="1C9A3512" w14:textId="77777777" w:rsidR="00BF2C01" w:rsidRPr="00DC49BB" w:rsidRDefault="00BF2C01" w:rsidP="00BF2C01">
      <w:pPr>
        <w:pStyle w:val="Default"/>
        <w:ind w:left="720"/>
        <w:rPr>
          <w:rFonts w:ascii="Arial" w:hAnsi="Arial" w:cs="Arial"/>
          <w:sz w:val="18"/>
          <w:szCs w:val="18"/>
        </w:rPr>
      </w:pPr>
    </w:p>
    <w:p w14:paraId="62F2C44F"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lastRenderedPageBreak/>
        <w:t xml:space="preserve">1.4. </w:t>
      </w:r>
      <w:r w:rsidRPr="00DC49BB">
        <w:rPr>
          <w:rFonts w:ascii="Arial" w:hAnsi="Arial" w:cs="Arial"/>
          <w:sz w:val="23"/>
          <w:szCs w:val="23"/>
          <w:u w:val="single"/>
        </w:rPr>
        <w:t>Payments to Consultant</w:t>
      </w:r>
      <w:r w:rsidRPr="00DC49BB">
        <w:rPr>
          <w:rFonts w:ascii="Arial" w:hAnsi="Arial" w:cs="Arial"/>
          <w:sz w:val="23"/>
          <w:szCs w:val="23"/>
        </w:rPr>
        <w:t xml:space="preserve">. </w:t>
      </w:r>
      <w:r w:rsidR="00F905D2" w:rsidRPr="00F905D2">
        <w:rPr>
          <w:rFonts w:ascii="Arial" w:hAnsi="Arial" w:cs="Arial"/>
          <w:sz w:val="23"/>
          <w:szCs w:val="23"/>
        </w:rPr>
        <w:t>The Consulting Company shall be solely responsible and liable for all payment required to be made to the Consultant in relation to the provision of the Consulting Services and any other services provided by him to the Company</w:t>
      </w:r>
      <w:r w:rsidRPr="00DC49BB">
        <w:rPr>
          <w:rFonts w:ascii="Arial" w:hAnsi="Arial" w:cs="Arial"/>
          <w:sz w:val="23"/>
          <w:szCs w:val="23"/>
        </w:rPr>
        <w:t xml:space="preserve">. </w:t>
      </w:r>
    </w:p>
    <w:p w14:paraId="16620390" w14:textId="77777777" w:rsidR="00BF2C01" w:rsidRPr="00DC49BB" w:rsidRDefault="00BF2C01" w:rsidP="00BF2C01">
      <w:pPr>
        <w:pStyle w:val="Default"/>
        <w:ind w:left="720"/>
        <w:rPr>
          <w:rFonts w:ascii="Arial" w:hAnsi="Arial" w:cs="Arial"/>
          <w:sz w:val="18"/>
          <w:szCs w:val="18"/>
        </w:rPr>
      </w:pPr>
    </w:p>
    <w:p w14:paraId="492F5E43" w14:textId="77777777" w:rsidR="004F4C6B" w:rsidRPr="00DC49BB" w:rsidRDefault="004F4C6B" w:rsidP="00023863">
      <w:pPr>
        <w:pStyle w:val="Default"/>
        <w:ind w:left="720"/>
        <w:rPr>
          <w:rFonts w:ascii="Arial" w:hAnsi="Arial" w:cs="Arial"/>
          <w:sz w:val="23"/>
          <w:szCs w:val="23"/>
        </w:rPr>
      </w:pPr>
      <w:r w:rsidRPr="00DC49BB">
        <w:rPr>
          <w:rFonts w:ascii="Arial" w:hAnsi="Arial" w:cs="Arial"/>
          <w:sz w:val="23"/>
          <w:szCs w:val="23"/>
        </w:rPr>
        <w:t xml:space="preserve">1.5. </w:t>
      </w:r>
      <w:r w:rsidRPr="00DC49BB">
        <w:rPr>
          <w:rFonts w:ascii="Arial" w:hAnsi="Arial" w:cs="Arial"/>
          <w:sz w:val="23"/>
          <w:szCs w:val="23"/>
          <w:u w:val="single"/>
        </w:rPr>
        <w:t>Indemnification</w:t>
      </w:r>
      <w:r w:rsidRPr="00DC49BB">
        <w:rPr>
          <w:rFonts w:ascii="Arial" w:hAnsi="Arial" w:cs="Arial"/>
          <w:sz w:val="23"/>
          <w:szCs w:val="23"/>
        </w:rPr>
        <w:t xml:space="preserve"> </w:t>
      </w:r>
      <w:r w:rsidR="00F905D2" w:rsidRPr="00F905D2">
        <w:rPr>
          <w:rFonts w:ascii="Arial" w:hAnsi="Arial" w:cs="Arial"/>
          <w:sz w:val="23"/>
          <w:szCs w:val="23"/>
        </w:rPr>
        <w:t>If, despite the parties' express representations and agreements hereunder, it shall, at any time, be determined by a court of competent jurisdiction that employer - employee relations exist between the Company and the Consultant in connection with this Agreement, and as a result of such decision the Consultant shall become entitled to rights and/or payments resulting from the existence of such relations, Consulting Company and the Consultant, jointly and severally, undertake to indemnify the Company for any payment and expense actually paid or required to be paid by the Company in connection with such decision to the fullest extent permitted by law</w:t>
      </w:r>
      <w:r w:rsidRPr="00DC49BB">
        <w:rPr>
          <w:rFonts w:ascii="Arial" w:hAnsi="Arial" w:cs="Arial"/>
          <w:sz w:val="23"/>
          <w:szCs w:val="23"/>
        </w:rPr>
        <w:t xml:space="preserve">. </w:t>
      </w:r>
    </w:p>
    <w:p w14:paraId="39401DF6" w14:textId="77777777" w:rsidR="00BF2C01" w:rsidRPr="00DC49BB" w:rsidRDefault="00BF2C01" w:rsidP="00BF2C01">
      <w:pPr>
        <w:pStyle w:val="Default"/>
        <w:ind w:left="720"/>
        <w:rPr>
          <w:rFonts w:ascii="Arial" w:hAnsi="Arial" w:cs="Arial"/>
          <w:sz w:val="18"/>
          <w:szCs w:val="18"/>
        </w:rPr>
      </w:pPr>
    </w:p>
    <w:p w14:paraId="6BCA363D" w14:textId="77777777" w:rsidR="004F4C6B" w:rsidRPr="00DC49BB" w:rsidRDefault="004F4C6B" w:rsidP="00BF2C01">
      <w:pPr>
        <w:pStyle w:val="Default"/>
        <w:ind w:left="720"/>
        <w:rPr>
          <w:rFonts w:ascii="Arial" w:hAnsi="Arial" w:cs="Arial"/>
          <w:sz w:val="23"/>
          <w:szCs w:val="23"/>
        </w:rPr>
      </w:pPr>
      <w:r w:rsidRPr="00DC49BB">
        <w:rPr>
          <w:rFonts w:ascii="Arial" w:hAnsi="Arial" w:cs="Arial"/>
          <w:sz w:val="23"/>
          <w:szCs w:val="23"/>
        </w:rPr>
        <w:t xml:space="preserve">1.6. </w:t>
      </w:r>
      <w:r w:rsidRPr="00DC49BB">
        <w:rPr>
          <w:rFonts w:ascii="Arial" w:hAnsi="Arial" w:cs="Arial"/>
          <w:sz w:val="23"/>
          <w:szCs w:val="23"/>
          <w:u w:val="single"/>
        </w:rPr>
        <w:t>Tax Indemnification</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be fully responsible for and will indemnify the Company against: </w:t>
      </w:r>
    </w:p>
    <w:p w14:paraId="478FB420" w14:textId="77777777" w:rsidR="00BF2C01" w:rsidRPr="00DC49BB" w:rsidRDefault="00BF2C01" w:rsidP="004F4C6B">
      <w:pPr>
        <w:pStyle w:val="Default"/>
        <w:rPr>
          <w:rFonts w:ascii="Arial" w:hAnsi="Arial" w:cs="Arial"/>
          <w:sz w:val="10"/>
          <w:szCs w:val="10"/>
        </w:rPr>
      </w:pPr>
    </w:p>
    <w:p w14:paraId="6EFE141A"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1.6.1. any liability, assessment or claim made by any competent authority against the Company in respect of any income tax, national insurance, social security or similar contributions or any other taxation whatsoever, in each case relating to the provision of the Consulting Services (where such recovery is not prohibited by law). The </w:t>
      </w:r>
      <w:r w:rsidR="00C04BD8">
        <w:rPr>
          <w:rFonts w:ascii="Arial" w:hAnsi="Arial" w:cs="Arial"/>
          <w:sz w:val="23"/>
          <w:szCs w:val="23"/>
        </w:rPr>
        <w:t>Consulting Company</w:t>
      </w:r>
      <w:r w:rsidRPr="00DC49BB">
        <w:rPr>
          <w:rFonts w:ascii="Arial" w:hAnsi="Arial" w:cs="Arial"/>
          <w:sz w:val="23"/>
          <w:szCs w:val="23"/>
        </w:rPr>
        <w:t xml:space="preserve"> will also indemnify the Company against all reasonable costs and expenses and any penalty, fine or interest accrued or payable by it in connection with or in consequence of any such liability, assessment or claim; </w:t>
      </w:r>
    </w:p>
    <w:p w14:paraId="2456198A" w14:textId="77777777" w:rsidR="00BF2C01" w:rsidRPr="00DC49BB" w:rsidRDefault="00BF2C01" w:rsidP="00BF2C01">
      <w:pPr>
        <w:pStyle w:val="Default"/>
        <w:ind w:left="1440"/>
        <w:rPr>
          <w:rFonts w:ascii="Arial" w:hAnsi="Arial" w:cs="Arial"/>
          <w:sz w:val="10"/>
          <w:szCs w:val="10"/>
        </w:rPr>
      </w:pPr>
    </w:p>
    <w:p w14:paraId="161E92C9"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1.6.2. any liability for any employment-related claim or any claim based on worker status (including reasonable costs and expenses) brought by the Consultant against the Company arising out of or in connection with the provision of the Consulting Services. </w:t>
      </w:r>
    </w:p>
    <w:p w14:paraId="2DF1DFB8" w14:textId="77777777" w:rsidR="004F4C6B" w:rsidRPr="00DC49BB" w:rsidRDefault="004F4C6B" w:rsidP="00BF2C01">
      <w:pPr>
        <w:pStyle w:val="Default"/>
        <w:ind w:left="1440"/>
        <w:rPr>
          <w:rFonts w:ascii="Arial" w:hAnsi="Arial" w:cs="Arial"/>
          <w:sz w:val="23"/>
          <w:szCs w:val="23"/>
        </w:rPr>
      </w:pPr>
      <w:r w:rsidRPr="00DC49BB">
        <w:rPr>
          <w:rFonts w:ascii="Arial" w:hAnsi="Arial" w:cs="Arial"/>
          <w:sz w:val="23"/>
          <w:szCs w:val="23"/>
        </w:rPr>
        <w:t xml:space="preserve">The above will be limited to the amounts actually received by the Consultant Company pursuant to this Agreement, plus reasonable legal expenses relating to any such claim. </w:t>
      </w:r>
    </w:p>
    <w:p w14:paraId="33206040" w14:textId="77777777" w:rsidR="00BF2C01" w:rsidRPr="00DC49BB" w:rsidRDefault="00BF2C01" w:rsidP="004F4C6B">
      <w:pPr>
        <w:pStyle w:val="Default"/>
        <w:rPr>
          <w:rFonts w:ascii="Arial" w:hAnsi="Arial" w:cs="Arial"/>
          <w:sz w:val="18"/>
          <w:szCs w:val="18"/>
        </w:rPr>
      </w:pPr>
    </w:p>
    <w:p w14:paraId="7C1938E2" w14:textId="77777777" w:rsidR="004F4C6B" w:rsidRPr="00DC49BB" w:rsidRDefault="004F4C6B" w:rsidP="00791332">
      <w:pPr>
        <w:pStyle w:val="Default"/>
        <w:ind w:left="720"/>
        <w:rPr>
          <w:rFonts w:ascii="Arial" w:hAnsi="Arial" w:cs="Arial"/>
          <w:sz w:val="23"/>
          <w:szCs w:val="23"/>
        </w:rPr>
      </w:pPr>
      <w:r w:rsidRPr="00DC49BB">
        <w:rPr>
          <w:rFonts w:ascii="Arial" w:hAnsi="Arial" w:cs="Arial"/>
          <w:sz w:val="23"/>
          <w:szCs w:val="23"/>
        </w:rPr>
        <w:t xml:space="preserve">1.7. Conflicts of Interest. The </w:t>
      </w:r>
      <w:r w:rsidR="00C04BD8">
        <w:rPr>
          <w:rFonts w:ascii="Arial" w:hAnsi="Arial" w:cs="Arial"/>
          <w:sz w:val="23"/>
          <w:szCs w:val="23"/>
        </w:rPr>
        <w:t>Consulting Company</w:t>
      </w:r>
      <w:r w:rsidR="00E85B0E">
        <w:rPr>
          <w:rFonts w:ascii="Arial" w:hAnsi="Arial" w:cs="Arial"/>
          <w:sz w:val="23"/>
          <w:szCs w:val="23"/>
        </w:rPr>
        <w:t xml:space="preserve"> </w:t>
      </w:r>
      <w:r w:rsidRPr="00DC49BB">
        <w:rPr>
          <w:rFonts w:ascii="Arial" w:hAnsi="Arial" w:cs="Arial"/>
          <w:sz w:val="23"/>
          <w:szCs w:val="23"/>
        </w:rPr>
        <w:t xml:space="preserve">agrees and undertakes to inform the Company, immediately after becoming aware of any matter that may in any way raise a conflict of interest between the Consultant, the </w:t>
      </w:r>
      <w:r w:rsidR="00C04BD8">
        <w:rPr>
          <w:rFonts w:ascii="Arial" w:hAnsi="Arial" w:cs="Arial"/>
          <w:sz w:val="23"/>
          <w:szCs w:val="23"/>
        </w:rPr>
        <w:t>Consulting Company</w:t>
      </w:r>
      <w:r w:rsidRPr="00DC49BB">
        <w:rPr>
          <w:rFonts w:ascii="Arial" w:hAnsi="Arial" w:cs="Arial"/>
          <w:sz w:val="23"/>
          <w:szCs w:val="23"/>
        </w:rPr>
        <w:t xml:space="preserve"> and the Company or any of its affiliates. </w:t>
      </w:r>
    </w:p>
    <w:p w14:paraId="6EA83ACC" w14:textId="77777777" w:rsidR="00791332" w:rsidRPr="00DC49BB" w:rsidRDefault="00791332" w:rsidP="00791332">
      <w:pPr>
        <w:pStyle w:val="Default"/>
        <w:ind w:left="720"/>
        <w:rPr>
          <w:rFonts w:ascii="Arial" w:hAnsi="Arial" w:cs="Arial"/>
          <w:sz w:val="18"/>
          <w:szCs w:val="18"/>
        </w:rPr>
      </w:pPr>
    </w:p>
    <w:p w14:paraId="46E49853" w14:textId="77777777" w:rsidR="00522667" w:rsidRPr="00DC49BB" w:rsidRDefault="004F4C6B" w:rsidP="00522667">
      <w:pPr>
        <w:pStyle w:val="Default"/>
        <w:ind w:left="720"/>
        <w:rPr>
          <w:rFonts w:ascii="Arial" w:hAnsi="Arial" w:cs="Arial"/>
          <w:sz w:val="23"/>
          <w:szCs w:val="23"/>
        </w:rPr>
      </w:pPr>
      <w:r w:rsidRPr="00DC49BB">
        <w:rPr>
          <w:rFonts w:ascii="Arial" w:hAnsi="Arial" w:cs="Arial"/>
          <w:sz w:val="23"/>
          <w:szCs w:val="23"/>
        </w:rPr>
        <w:t xml:space="preserve">1.8. Not Managed Service Company. The </w:t>
      </w:r>
      <w:r w:rsidR="00C04BD8">
        <w:rPr>
          <w:rFonts w:ascii="Arial" w:hAnsi="Arial" w:cs="Arial"/>
          <w:sz w:val="23"/>
          <w:szCs w:val="23"/>
        </w:rPr>
        <w:t>Consulting Company</w:t>
      </w:r>
      <w:r w:rsidRPr="00DC49BB">
        <w:rPr>
          <w:rFonts w:ascii="Arial" w:hAnsi="Arial" w:cs="Arial"/>
          <w:sz w:val="23"/>
          <w:szCs w:val="23"/>
        </w:rPr>
        <w:t xml:space="preserve"> warrants that it is not nor will it prior to the termination of this agreement become a Managed Service Company (within the meaning of section 61B, Income Tax (Earnings and Pensions) Act 2003. </w:t>
      </w:r>
    </w:p>
    <w:p w14:paraId="4AB47780" w14:textId="77777777" w:rsidR="00522667" w:rsidRPr="00DC49BB" w:rsidRDefault="00522667" w:rsidP="00522667">
      <w:pPr>
        <w:pStyle w:val="Default"/>
        <w:rPr>
          <w:rFonts w:ascii="Arial" w:hAnsi="Arial" w:cs="Arial"/>
          <w:sz w:val="23"/>
          <w:szCs w:val="23"/>
        </w:rPr>
      </w:pPr>
    </w:p>
    <w:p w14:paraId="0859510E" w14:textId="77777777" w:rsidR="004F4C6B" w:rsidRPr="00DC49BB" w:rsidRDefault="00B26A57" w:rsidP="00522667">
      <w:pPr>
        <w:pStyle w:val="Default"/>
        <w:rPr>
          <w:rFonts w:ascii="Arial" w:hAnsi="Arial" w:cs="Arial"/>
          <w:sz w:val="23"/>
          <w:szCs w:val="23"/>
        </w:rPr>
      </w:pPr>
      <w:r>
        <w:rPr>
          <w:rFonts w:ascii="Arial" w:hAnsi="Arial" w:cs="Arial"/>
          <w:sz w:val="23"/>
          <w:szCs w:val="23"/>
        </w:rPr>
        <w:br w:type="page"/>
      </w:r>
      <w:r w:rsidR="004F4C6B" w:rsidRPr="00DC49BB">
        <w:rPr>
          <w:rFonts w:ascii="Arial" w:hAnsi="Arial" w:cs="Arial"/>
          <w:sz w:val="23"/>
          <w:szCs w:val="23"/>
        </w:rPr>
        <w:lastRenderedPageBreak/>
        <w:t xml:space="preserve">2. </w:t>
      </w:r>
      <w:r w:rsidR="004F4C6B" w:rsidRPr="00DC49BB">
        <w:rPr>
          <w:rFonts w:ascii="Arial" w:hAnsi="Arial" w:cs="Arial"/>
          <w:sz w:val="23"/>
          <w:szCs w:val="23"/>
          <w:u w:val="single"/>
        </w:rPr>
        <w:t>Term; Termination</w:t>
      </w:r>
      <w:r w:rsidR="004F4C6B" w:rsidRPr="00DC49BB">
        <w:rPr>
          <w:rFonts w:ascii="Arial" w:hAnsi="Arial" w:cs="Arial"/>
          <w:sz w:val="23"/>
          <w:szCs w:val="23"/>
        </w:rPr>
        <w:t xml:space="preserve">. </w:t>
      </w:r>
    </w:p>
    <w:p w14:paraId="65873A9C" w14:textId="77777777" w:rsidR="00791332" w:rsidRPr="00DC49BB" w:rsidRDefault="00791332" w:rsidP="004F4C6B">
      <w:pPr>
        <w:pStyle w:val="Default"/>
        <w:rPr>
          <w:rFonts w:ascii="Arial" w:hAnsi="Arial" w:cs="Arial"/>
          <w:sz w:val="23"/>
          <w:szCs w:val="23"/>
        </w:rPr>
      </w:pPr>
    </w:p>
    <w:p w14:paraId="0FE0592D" w14:textId="77777777" w:rsidR="004F4C6B" w:rsidRPr="00DC49BB" w:rsidRDefault="004F4C6B" w:rsidP="00822D98">
      <w:pPr>
        <w:pStyle w:val="Default"/>
        <w:ind w:left="720"/>
        <w:rPr>
          <w:rFonts w:ascii="Arial" w:hAnsi="Arial" w:cs="Arial"/>
          <w:sz w:val="23"/>
          <w:szCs w:val="23"/>
        </w:rPr>
      </w:pPr>
      <w:r w:rsidRPr="00DC49BB">
        <w:rPr>
          <w:rFonts w:ascii="Arial" w:hAnsi="Arial" w:cs="Arial"/>
          <w:sz w:val="23"/>
          <w:szCs w:val="23"/>
        </w:rPr>
        <w:t xml:space="preserve">2.1. </w:t>
      </w:r>
      <w:r w:rsidRPr="00DC49BB">
        <w:rPr>
          <w:rFonts w:ascii="Arial" w:hAnsi="Arial" w:cs="Arial"/>
          <w:sz w:val="23"/>
          <w:szCs w:val="23"/>
          <w:u w:val="single"/>
        </w:rPr>
        <w:t>Term</w:t>
      </w:r>
      <w:r w:rsidRPr="00DC49BB">
        <w:rPr>
          <w:rFonts w:ascii="Arial" w:hAnsi="Arial" w:cs="Arial"/>
          <w:sz w:val="23"/>
          <w:szCs w:val="23"/>
        </w:rPr>
        <w:t xml:space="preserve">. This Agreement shall commence on the date hereof effective as </w:t>
      </w:r>
      <w:r w:rsidR="00923284">
        <w:rPr>
          <w:rFonts w:ascii="Arial" w:hAnsi="Arial" w:cs="Arial"/>
          <w:sz w:val="23"/>
          <w:szCs w:val="23"/>
        </w:rPr>
        <w:t xml:space="preserve">listed above </w:t>
      </w:r>
      <w:r w:rsidRPr="00DC49BB">
        <w:rPr>
          <w:rFonts w:ascii="Arial" w:hAnsi="Arial" w:cs="Arial"/>
          <w:sz w:val="23"/>
          <w:szCs w:val="23"/>
        </w:rPr>
        <w:t>and reflects understandings reached between the parties as of such date and shall continue subject to the provisions set out in Section 2.3 below until terminated by either party giving to the other not less than 90 days’ notice in writing (the "</w:t>
      </w:r>
      <w:r w:rsidRPr="00DC49BB">
        <w:rPr>
          <w:rFonts w:ascii="Arial" w:hAnsi="Arial" w:cs="Arial"/>
          <w:b/>
          <w:bCs/>
          <w:sz w:val="23"/>
          <w:szCs w:val="23"/>
        </w:rPr>
        <w:t>Term</w:t>
      </w:r>
      <w:r w:rsidRPr="00DC49BB">
        <w:rPr>
          <w:rFonts w:ascii="Arial" w:hAnsi="Arial" w:cs="Arial"/>
          <w:sz w:val="23"/>
          <w:szCs w:val="23"/>
        </w:rPr>
        <w:t xml:space="preserve">"). </w:t>
      </w:r>
    </w:p>
    <w:p w14:paraId="2CC9D968" w14:textId="77777777" w:rsidR="00284B1B" w:rsidRPr="00DC49BB" w:rsidRDefault="00284B1B" w:rsidP="004F4C6B">
      <w:pPr>
        <w:pStyle w:val="Default"/>
        <w:rPr>
          <w:rFonts w:ascii="Arial" w:hAnsi="Arial" w:cs="Arial"/>
          <w:sz w:val="18"/>
          <w:szCs w:val="18"/>
        </w:rPr>
      </w:pPr>
    </w:p>
    <w:p w14:paraId="56A63E40" w14:textId="77777777" w:rsidR="007B1114" w:rsidRPr="00DC49BB" w:rsidRDefault="004F4C6B" w:rsidP="00E33484">
      <w:pPr>
        <w:pStyle w:val="Default"/>
        <w:ind w:left="720"/>
        <w:rPr>
          <w:rFonts w:ascii="Arial" w:hAnsi="Arial" w:cs="Arial"/>
          <w:sz w:val="23"/>
          <w:szCs w:val="23"/>
        </w:rPr>
      </w:pPr>
      <w:r w:rsidRPr="00DC49BB">
        <w:rPr>
          <w:rFonts w:ascii="Arial" w:hAnsi="Arial" w:cs="Arial"/>
          <w:sz w:val="23"/>
          <w:szCs w:val="23"/>
        </w:rPr>
        <w:t xml:space="preserve">2.2. </w:t>
      </w:r>
      <w:r w:rsidRPr="00DC49BB">
        <w:rPr>
          <w:rFonts w:ascii="Arial" w:hAnsi="Arial" w:cs="Arial"/>
          <w:sz w:val="23"/>
          <w:szCs w:val="23"/>
          <w:u w:val="single"/>
        </w:rPr>
        <w:t>Involuntary Termination</w:t>
      </w:r>
      <w:r w:rsidRPr="00DC49BB">
        <w:rPr>
          <w:rFonts w:ascii="Arial" w:hAnsi="Arial" w:cs="Arial"/>
          <w:sz w:val="23"/>
          <w:szCs w:val="23"/>
        </w:rPr>
        <w:t>.</w:t>
      </w:r>
      <w:r w:rsidR="00E33484" w:rsidRPr="00DC49BB">
        <w:rPr>
          <w:rFonts w:ascii="Arial" w:hAnsi="Arial" w:cs="Arial"/>
          <w:sz w:val="23"/>
          <w:szCs w:val="23"/>
        </w:rPr>
        <w:t xml:space="preserve"> </w:t>
      </w:r>
      <w:r w:rsidR="007B1114" w:rsidRPr="00DC49BB">
        <w:rPr>
          <w:rFonts w:ascii="Arial" w:hAnsi="Arial" w:cs="Arial"/>
          <w:sz w:val="23"/>
          <w:szCs w:val="23"/>
        </w:rPr>
        <w:t xml:space="preserve">If </w:t>
      </w:r>
      <w:r w:rsidR="00C04BD8">
        <w:rPr>
          <w:rFonts w:ascii="Arial" w:hAnsi="Arial" w:cs="Arial"/>
          <w:sz w:val="23"/>
          <w:szCs w:val="23"/>
        </w:rPr>
        <w:t>Consulting Company</w:t>
      </w:r>
      <w:r w:rsidR="007B1114" w:rsidRPr="00DC49BB">
        <w:rPr>
          <w:rFonts w:ascii="Arial" w:hAnsi="Arial" w:cs="Arial"/>
          <w:sz w:val="23"/>
          <w:szCs w:val="23"/>
        </w:rPr>
        <w:t xml:space="preserve">’s engagement with the Company terminates other than for "Cause" (as defined herein), then the </w:t>
      </w:r>
      <w:r w:rsidR="00C04BD8">
        <w:rPr>
          <w:rFonts w:ascii="Arial" w:hAnsi="Arial" w:cs="Arial"/>
          <w:sz w:val="23"/>
          <w:szCs w:val="23"/>
        </w:rPr>
        <w:t>Consulting Company</w:t>
      </w:r>
      <w:r w:rsidR="007B1114" w:rsidRPr="00DC49BB">
        <w:rPr>
          <w:rFonts w:ascii="Arial" w:hAnsi="Arial" w:cs="Arial"/>
          <w:sz w:val="23"/>
          <w:szCs w:val="23"/>
        </w:rPr>
        <w:t xml:space="preserve"> shall be entitled to receive continuing payments of the Monthly Fee for a period of three (3) months from the date of such termination, to be paid, in the </w:t>
      </w:r>
      <w:r w:rsidR="00C04BD8">
        <w:rPr>
          <w:rFonts w:ascii="Arial" w:hAnsi="Arial" w:cs="Arial"/>
          <w:sz w:val="23"/>
          <w:szCs w:val="23"/>
        </w:rPr>
        <w:t>Consulting Company</w:t>
      </w:r>
      <w:r w:rsidR="007B1114" w:rsidRPr="00DC49BB">
        <w:rPr>
          <w:rFonts w:ascii="Arial" w:hAnsi="Arial" w:cs="Arial"/>
          <w:sz w:val="23"/>
          <w:szCs w:val="23"/>
        </w:rPr>
        <w:t>'s discretion (i) monthly in accordance with the Company's payment terms according to S</w:t>
      </w:r>
      <w:r w:rsidR="005240CB" w:rsidRPr="00DC49BB">
        <w:rPr>
          <w:rFonts w:ascii="Arial" w:hAnsi="Arial" w:cs="Arial"/>
          <w:sz w:val="23"/>
          <w:szCs w:val="23"/>
        </w:rPr>
        <w:t>ection 4</w:t>
      </w:r>
      <w:r w:rsidR="002408C1" w:rsidRPr="00DC49BB">
        <w:rPr>
          <w:rFonts w:ascii="Arial" w:hAnsi="Arial" w:cs="Arial"/>
          <w:sz w:val="23"/>
          <w:szCs w:val="23"/>
        </w:rPr>
        <w:t>.2</w:t>
      </w:r>
      <w:r w:rsidR="00D338C4" w:rsidRPr="00DC49BB">
        <w:rPr>
          <w:rFonts w:ascii="Arial" w:hAnsi="Arial" w:cs="Arial"/>
          <w:sz w:val="23"/>
          <w:szCs w:val="23"/>
        </w:rPr>
        <w:t xml:space="preserve"> </w:t>
      </w:r>
      <w:r w:rsidR="005240CB" w:rsidRPr="00DC49BB">
        <w:rPr>
          <w:rFonts w:ascii="Arial" w:hAnsi="Arial" w:cs="Arial"/>
          <w:sz w:val="23"/>
          <w:szCs w:val="23"/>
        </w:rPr>
        <w:t>b</w:t>
      </w:r>
      <w:r w:rsidR="007B1114" w:rsidRPr="00DC49BB">
        <w:rPr>
          <w:rFonts w:ascii="Arial" w:hAnsi="Arial" w:cs="Arial"/>
          <w:sz w:val="23"/>
          <w:szCs w:val="23"/>
        </w:rPr>
        <w:t xml:space="preserve">elow, or (ii) in a lump sum within thirty (30) days of such termination. </w:t>
      </w:r>
    </w:p>
    <w:p w14:paraId="42AF046D" w14:textId="77777777" w:rsidR="007B1114" w:rsidRPr="00DC49BB" w:rsidRDefault="007B1114" w:rsidP="007B1114">
      <w:pPr>
        <w:pStyle w:val="Default"/>
        <w:rPr>
          <w:rFonts w:ascii="Arial" w:hAnsi="Arial" w:cs="Arial"/>
          <w:sz w:val="18"/>
          <w:szCs w:val="18"/>
        </w:rPr>
      </w:pPr>
    </w:p>
    <w:p w14:paraId="4F49A802" w14:textId="77777777" w:rsidR="004F4C6B" w:rsidRPr="00DC49BB" w:rsidRDefault="004F4C6B" w:rsidP="00C862E5">
      <w:pPr>
        <w:pStyle w:val="Default"/>
        <w:ind w:left="720"/>
        <w:rPr>
          <w:rFonts w:ascii="Arial" w:hAnsi="Arial" w:cs="Arial"/>
          <w:sz w:val="23"/>
          <w:szCs w:val="23"/>
        </w:rPr>
      </w:pPr>
      <w:r w:rsidRPr="00DC49BB">
        <w:rPr>
          <w:rFonts w:ascii="Arial" w:hAnsi="Arial" w:cs="Arial"/>
          <w:sz w:val="23"/>
          <w:szCs w:val="23"/>
        </w:rPr>
        <w:t xml:space="preserve">2.3. </w:t>
      </w:r>
      <w:r w:rsidRPr="00DC49BB">
        <w:rPr>
          <w:rFonts w:ascii="Arial" w:hAnsi="Arial" w:cs="Arial"/>
          <w:sz w:val="23"/>
          <w:szCs w:val="23"/>
          <w:u w:val="single"/>
        </w:rPr>
        <w:t>Termination for Cause</w:t>
      </w:r>
      <w:r w:rsidRPr="00DC49BB">
        <w:rPr>
          <w:rFonts w:ascii="Arial" w:hAnsi="Arial" w:cs="Arial"/>
          <w:sz w:val="23"/>
          <w:szCs w:val="23"/>
        </w:rPr>
        <w:t xml:space="preserve">. The Company may terminate this Agreement at any time without notice and without payment in lieu of notice and without payment of the amount specified in Section 2.2 above if the Consultant or the </w:t>
      </w:r>
      <w:r w:rsidR="00C04BD8">
        <w:rPr>
          <w:rFonts w:ascii="Arial" w:hAnsi="Arial" w:cs="Arial"/>
          <w:sz w:val="23"/>
          <w:szCs w:val="23"/>
        </w:rPr>
        <w:t>Consulting Company</w:t>
      </w:r>
      <w:r w:rsidRPr="00DC49BB">
        <w:rPr>
          <w:rFonts w:ascii="Arial" w:hAnsi="Arial" w:cs="Arial"/>
          <w:sz w:val="23"/>
          <w:szCs w:val="23"/>
        </w:rPr>
        <w:t xml:space="preserve"> shall be guilty of an act or omission amounting to Cause. Any delay in exercising its rights under this Agreement (which are without prejudice to the Company’s other rights at common law) shall not constitute a waiver for any reason or for any purposes unless expressly agreed otherwise in writing. </w:t>
      </w:r>
    </w:p>
    <w:p w14:paraId="57BF2978" w14:textId="77777777" w:rsidR="00C700F9" w:rsidRPr="00DC49BB" w:rsidRDefault="00C700F9" w:rsidP="004F4C6B">
      <w:pPr>
        <w:pStyle w:val="Default"/>
        <w:rPr>
          <w:rFonts w:ascii="Arial" w:hAnsi="Arial" w:cs="Arial"/>
          <w:sz w:val="18"/>
          <w:szCs w:val="18"/>
        </w:rPr>
      </w:pPr>
    </w:p>
    <w:p w14:paraId="5BA6CB24" w14:textId="77777777" w:rsidR="004F4C6B" w:rsidRPr="00DC49BB" w:rsidRDefault="004F4C6B" w:rsidP="00C862E5">
      <w:pPr>
        <w:pStyle w:val="Default"/>
        <w:ind w:left="720"/>
        <w:rPr>
          <w:rFonts w:ascii="Arial" w:hAnsi="Arial" w:cs="Arial"/>
          <w:sz w:val="23"/>
          <w:szCs w:val="23"/>
        </w:rPr>
      </w:pPr>
      <w:r w:rsidRPr="00DC49BB">
        <w:rPr>
          <w:rFonts w:ascii="Arial" w:hAnsi="Arial" w:cs="Arial"/>
          <w:sz w:val="23"/>
          <w:szCs w:val="23"/>
        </w:rPr>
        <w:t xml:space="preserve">2.4. </w:t>
      </w:r>
      <w:r w:rsidRPr="00DC49BB">
        <w:rPr>
          <w:rFonts w:ascii="Arial" w:hAnsi="Arial" w:cs="Arial"/>
          <w:sz w:val="23"/>
          <w:szCs w:val="23"/>
          <w:u w:val="single"/>
        </w:rPr>
        <w:t>Cause</w:t>
      </w:r>
      <w:r w:rsidRPr="00DC49BB">
        <w:rPr>
          <w:rFonts w:ascii="Arial" w:hAnsi="Arial" w:cs="Arial"/>
          <w:sz w:val="23"/>
          <w:szCs w:val="23"/>
        </w:rPr>
        <w:t>. Any of the following events shall constitute "</w:t>
      </w:r>
      <w:r w:rsidRPr="00DC49BB">
        <w:rPr>
          <w:rFonts w:ascii="Arial" w:hAnsi="Arial" w:cs="Arial"/>
          <w:b/>
          <w:bCs/>
          <w:sz w:val="23"/>
          <w:szCs w:val="23"/>
        </w:rPr>
        <w:t>Cause</w:t>
      </w:r>
      <w:r w:rsidR="00C700F9" w:rsidRPr="00DC49BB">
        <w:rPr>
          <w:rFonts w:ascii="Arial" w:hAnsi="Arial" w:cs="Arial"/>
          <w:sz w:val="23"/>
          <w:szCs w:val="23"/>
        </w:rPr>
        <w:t xml:space="preserve">" for the purposes of this </w:t>
      </w:r>
      <w:r w:rsidRPr="00DC49BB">
        <w:rPr>
          <w:rFonts w:ascii="Arial" w:hAnsi="Arial" w:cs="Arial"/>
          <w:sz w:val="23"/>
          <w:szCs w:val="23"/>
        </w:rPr>
        <w:t xml:space="preserve">Agreement: </w:t>
      </w:r>
    </w:p>
    <w:p w14:paraId="28CC0928" w14:textId="77777777" w:rsidR="00C700F9" w:rsidRPr="00DC49BB" w:rsidRDefault="00C700F9" w:rsidP="00C862E5">
      <w:pPr>
        <w:pStyle w:val="Default"/>
        <w:ind w:left="720"/>
        <w:rPr>
          <w:rFonts w:ascii="Arial" w:hAnsi="Arial" w:cs="Arial"/>
          <w:sz w:val="23"/>
          <w:szCs w:val="23"/>
        </w:rPr>
      </w:pPr>
    </w:p>
    <w:p w14:paraId="36881EA5"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2.4.1. the </w:t>
      </w:r>
      <w:r w:rsidR="00C04BD8">
        <w:rPr>
          <w:rFonts w:ascii="Arial" w:hAnsi="Arial" w:cs="Arial"/>
          <w:sz w:val="23"/>
          <w:szCs w:val="23"/>
        </w:rPr>
        <w:t>Consulting Company</w:t>
      </w:r>
      <w:r w:rsidRPr="00DC49BB">
        <w:rPr>
          <w:rFonts w:ascii="Arial" w:hAnsi="Arial" w:cs="Arial"/>
          <w:sz w:val="23"/>
          <w:szCs w:val="23"/>
        </w:rPr>
        <w:t xml:space="preserve"> or the Consultant commits any material breach of this Agreement that is not cured within thirty (30) days of receipt of notice from the Company; </w:t>
      </w:r>
    </w:p>
    <w:p w14:paraId="1F0C74FD" w14:textId="77777777" w:rsidR="00C700F9" w:rsidRPr="00DC49BB" w:rsidRDefault="00C700F9" w:rsidP="00C862E5">
      <w:pPr>
        <w:pStyle w:val="Default"/>
        <w:ind w:left="1440"/>
        <w:rPr>
          <w:rFonts w:ascii="Arial" w:hAnsi="Arial" w:cs="Arial"/>
          <w:sz w:val="23"/>
          <w:szCs w:val="23"/>
        </w:rPr>
      </w:pPr>
    </w:p>
    <w:p w14:paraId="3BF0C79B"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2.4.2. the Consultant is convicted of a criminal offence which carries moral </w:t>
      </w:r>
      <w:r w:rsidR="0079557C" w:rsidRPr="00DC49BB">
        <w:rPr>
          <w:rFonts w:ascii="Arial" w:hAnsi="Arial" w:cs="Arial"/>
          <w:sz w:val="23"/>
          <w:szCs w:val="23"/>
        </w:rPr>
        <w:t>turpitude</w:t>
      </w:r>
      <w:r w:rsidRPr="00DC49BB">
        <w:rPr>
          <w:rFonts w:ascii="Arial" w:hAnsi="Arial" w:cs="Arial"/>
          <w:sz w:val="23"/>
          <w:szCs w:val="23"/>
        </w:rPr>
        <w:t xml:space="preserve">; </w:t>
      </w:r>
    </w:p>
    <w:p w14:paraId="1F2659E8" w14:textId="77777777" w:rsidR="00C700F9" w:rsidRPr="00DC49BB" w:rsidRDefault="00C700F9" w:rsidP="00C862E5">
      <w:pPr>
        <w:pStyle w:val="Default"/>
        <w:ind w:left="1440"/>
        <w:rPr>
          <w:rFonts w:ascii="Arial" w:hAnsi="Arial" w:cs="Arial"/>
          <w:sz w:val="23"/>
          <w:szCs w:val="23"/>
        </w:rPr>
      </w:pPr>
    </w:p>
    <w:p w14:paraId="1D53CF88"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2.4.3. the </w:t>
      </w:r>
      <w:r w:rsidR="00C04BD8">
        <w:rPr>
          <w:rFonts w:ascii="Arial" w:hAnsi="Arial" w:cs="Arial"/>
          <w:sz w:val="23"/>
          <w:szCs w:val="23"/>
        </w:rPr>
        <w:t>Consulting Company</w:t>
      </w:r>
      <w:r w:rsidRPr="00DC49BB">
        <w:rPr>
          <w:rFonts w:ascii="Arial" w:hAnsi="Arial" w:cs="Arial"/>
          <w:sz w:val="23"/>
          <w:szCs w:val="23"/>
        </w:rPr>
        <w:t xml:space="preserve"> or the Consultant is guilt</w:t>
      </w:r>
      <w:r w:rsidR="00C700F9" w:rsidRPr="00DC49BB">
        <w:rPr>
          <w:rFonts w:ascii="Arial" w:hAnsi="Arial" w:cs="Arial"/>
          <w:sz w:val="23"/>
          <w:szCs w:val="23"/>
        </w:rPr>
        <w:t xml:space="preserve">y of any fraud or dishonesty in </w:t>
      </w:r>
      <w:r w:rsidRPr="00DC49BB">
        <w:rPr>
          <w:rFonts w:ascii="Arial" w:hAnsi="Arial" w:cs="Arial"/>
          <w:sz w:val="23"/>
          <w:szCs w:val="23"/>
        </w:rPr>
        <w:t xml:space="preserve">connection with the Consulting Services; </w:t>
      </w:r>
    </w:p>
    <w:p w14:paraId="334D5B5D" w14:textId="77777777" w:rsidR="00C700F9" w:rsidRPr="00DC49BB" w:rsidRDefault="00C700F9" w:rsidP="00C862E5">
      <w:pPr>
        <w:pStyle w:val="Default"/>
        <w:ind w:left="1440"/>
        <w:rPr>
          <w:rFonts w:ascii="Arial" w:hAnsi="Arial" w:cs="Arial"/>
          <w:sz w:val="23"/>
          <w:szCs w:val="23"/>
        </w:rPr>
      </w:pPr>
    </w:p>
    <w:p w14:paraId="39B6D926"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2.4.4. or </w:t>
      </w:r>
    </w:p>
    <w:p w14:paraId="36B562E4" w14:textId="77777777" w:rsidR="00C700F9" w:rsidRPr="00DC49BB" w:rsidRDefault="00C700F9" w:rsidP="00C862E5">
      <w:pPr>
        <w:pStyle w:val="Default"/>
        <w:ind w:left="1440"/>
        <w:rPr>
          <w:rFonts w:ascii="Arial" w:hAnsi="Arial" w:cs="Arial"/>
          <w:sz w:val="23"/>
          <w:szCs w:val="23"/>
        </w:rPr>
      </w:pPr>
    </w:p>
    <w:p w14:paraId="679FA7BB" w14:textId="77777777" w:rsidR="004F4C6B" w:rsidRPr="00DC49BB" w:rsidRDefault="004F4C6B" w:rsidP="00C862E5">
      <w:pPr>
        <w:pStyle w:val="Default"/>
        <w:ind w:left="1440"/>
        <w:rPr>
          <w:rFonts w:ascii="Arial" w:hAnsi="Arial" w:cs="Arial"/>
          <w:sz w:val="23"/>
          <w:szCs w:val="23"/>
        </w:rPr>
      </w:pPr>
      <w:r w:rsidRPr="00DC49BB">
        <w:rPr>
          <w:rFonts w:ascii="Arial" w:hAnsi="Arial" w:cs="Arial"/>
          <w:sz w:val="23"/>
          <w:szCs w:val="23"/>
        </w:rPr>
        <w:t xml:space="preserve">2.4.5. the Consultant or any other person on his behalf alleges that the Consultant is an employee of the Company; </w:t>
      </w:r>
    </w:p>
    <w:p w14:paraId="72F2A824" w14:textId="77777777" w:rsidR="00C700F9" w:rsidRPr="00DC49BB" w:rsidRDefault="00C700F9" w:rsidP="004F4C6B">
      <w:pPr>
        <w:pStyle w:val="Default"/>
        <w:rPr>
          <w:rFonts w:ascii="Arial" w:hAnsi="Arial" w:cs="Arial"/>
          <w:sz w:val="18"/>
          <w:szCs w:val="18"/>
        </w:rPr>
      </w:pPr>
    </w:p>
    <w:p w14:paraId="62296CE7" w14:textId="77777777" w:rsidR="004F4C6B"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2.5. </w:t>
      </w:r>
      <w:r w:rsidRPr="00DC49BB">
        <w:rPr>
          <w:rFonts w:ascii="Arial" w:hAnsi="Arial" w:cs="Arial"/>
          <w:sz w:val="23"/>
          <w:szCs w:val="23"/>
          <w:u w:val="single"/>
        </w:rPr>
        <w:t>Transfer of Duties</w:t>
      </w:r>
      <w:r w:rsidRPr="00DC49BB">
        <w:rPr>
          <w:rFonts w:ascii="Arial" w:hAnsi="Arial" w:cs="Arial"/>
          <w:sz w:val="23"/>
          <w:szCs w:val="23"/>
        </w:rPr>
        <w:t xml:space="preserve">. In the event of termination of this Agreement for any reason whatsoever, the Consultant, if so requested by the Company, shall use its best efforts to effect an orderly transfer of its duties to its successor. </w:t>
      </w:r>
    </w:p>
    <w:p w14:paraId="6A43D59F" w14:textId="77777777" w:rsidR="00965D15" w:rsidRPr="00DC49BB" w:rsidRDefault="00965D15" w:rsidP="00A70D00">
      <w:pPr>
        <w:pStyle w:val="Default"/>
        <w:ind w:left="720"/>
        <w:rPr>
          <w:rFonts w:ascii="Arial" w:hAnsi="Arial" w:cs="Arial"/>
          <w:sz w:val="18"/>
          <w:szCs w:val="18"/>
        </w:rPr>
      </w:pPr>
    </w:p>
    <w:p w14:paraId="476730B1" w14:textId="77777777" w:rsidR="007B1114"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2.6. </w:t>
      </w:r>
      <w:r w:rsidRPr="00DC49BB">
        <w:rPr>
          <w:rFonts w:ascii="Arial" w:hAnsi="Arial" w:cs="Arial"/>
          <w:sz w:val="23"/>
          <w:szCs w:val="23"/>
          <w:u w:val="single"/>
        </w:rPr>
        <w:t>Delivery of Documents</w:t>
      </w:r>
      <w:r w:rsidRPr="00DC49BB">
        <w:rPr>
          <w:rFonts w:ascii="Arial" w:hAnsi="Arial" w:cs="Arial"/>
          <w:sz w:val="23"/>
          <w:szCs w:val="23"/>
        </w:rPr>
        <w:t xml:space="preserve">. Upon the termination of this Agreement for any reason or for no reason, or if the Company otherwise requests, the Consulting </w:t>
      </w:r>
    </w:p>
    <w:p w14:paraId="5CC3E0C6" w14:textId="77777777" w:rsidR="004F4C6B" w:rsidRPr="00DC49BB" w:rsidRDefault="004F4C6B" w:rsidP="00A70D00">
      <w:pPr>
        <w:pStyle w:val="Default"/>
        <w:ind w:left="720"/>
        <w:rPr>
          <w:rFonts w:ascii="Arial" w:hAnsi="Arial" w:cs="Arial"/>
          <w:sz w:val="23"/>
          <w:szCs w:val="23"/>
        </w:rPr>
      </w:pPr>
      <w:r w:rsidRPr="00DC49BB">
        <w:rPr>
          <w:rFonts w:ascii="Arial" w:hAnsi="Arial" w:cs="Arial"/>
          <w:sz w:val="23"/>
          <w:szCs w:val="23"/>
        </w:rPr>
        <w:t xml:space="preserve">Company shall and shall procure that the Consultant shall: (i) return to the Company all tangible Confidential Information and copies thereof (regardless how such Confidential Information or copies are maintained), and (ii) deliver to the Company any </w:t>
      </w:r>
      <w:r w:rsidRPr="00DC49BB">
        <w:rPr>
          <w:rFonts w:ascii="Arial" w:hAnsi="Arial" w:cs="Arial"/>
          <w:sz w:val="23"/>
          <w:szCs w:val="23"/>
        </w:rPr>
        <w:lastRenderedPageBreak/>
        <w:t xml:space="preserve">property of the Company which may be in their possession, including, but not limited to, products, materials, memoranda, notes, records, reports, or other documents or photocopies of the same. </w:t>
      </w:r>
    </w:p>
    <w:p w14:paraId="6192EA0A" w14:textId="77777777" w:rsidR="007E4AC1" w:rsidRPr="00DC49BB" w:rsidRDefault="007E4AC1" w:rsidP="00A70D00">
      <w:pPr>
        <w:pStyle w:val="Default"/>
        <w:ind w:left="720"/>
        <w:rPr>
          <w:rFonts w:ascii="Arial" w:hAnsi="Arial" w:cs="Arial"/>
          <w:sz w:val="23"/>
          <w:szCs w:val="23"/>
        </w:rPr>
      </w:pPr>
    </w:p>
    <w:p w14:paraId="5C2960DE" w14:textId="77777777" w:rsidR="007E4AC1" w:rsidRPr="00DC49BB" w:rsidRDefault="000E0E3A" w:rsidP="007E4AC1">
      <w:pPr>
        <w:pStyle w:val="Default"/>
        <w:ind w:left="720"/>
        <w:rPr>
          <w:rFonts w:ascii="Arial" w:hAnsi="Arial" w:cs="Arial"/>
          <w:sz w:val="23"/>
          <w:szCs w:val="23"/>
        </w:rPr>
      </w:pPr>
      <w:r>
        <w:rPr>
          <w:rFonts w:ascii="Arial" w:hAnsi="Arial" w:cs="Arial"/>
        </w:rPr>
        <w:t>2.7</w:t>
      </w:r>
      <w:r w:rsidR="007E4AC1" w:rsidRPr="00DC49BB">
        <w:rPr>
          <w:rFonts w:ascii="Arial" w:hAnsi="Arial" w:cs="Arial"/>
        </w:rPr>
        <w:t xml:space="preserve">. </w:t>
      </w:r>
      <w:r w:rsidR="007E4AC1" w:rsidRPr="00DC49BB">
        <w:rPr>
          <w:rFonts w:ascii="Arial" w:hAnsi="Arial" w:cs="Arial"/>
          <w:sz w:val="23"/>
          <w:szCs w:val="23"/>
          <w:u w:val="single"/>
        </w:rPr>
        <w:t>Commission Post Termination</w:t>
      </w:r>
      <w:r w:rsidR="007E4AC1" w:rsidRPr="00DC49BB">
        <w:rPr>
          <w:rFonts w:ascii="Arial" w:hAnsi="Arial" w:cs="Arial"/>
          <w:sz w:val="23"/>
          <w:szCs w:val="23"/>
        </w:rPr>
        <w:t xml:space="preserve">. Upon termination of this Agreement howsoever arising the Company shall continue to provide their service in accordance with the terms of engagement in respect of Clients who have accepted in writing the Company terms of engagement prior to the date of the termination. The Company will return to the </w:t>
      </w:r>
      <w:r w:rsidR="00C04BD8">
        <w:rPr>
          <w:rFonts w:ascii="Arial" w:hAnsi="Arial" w:cs="Arial"/>
          <w:sz w:val="23"/>
          <w:szCs w:val="23"/>
        </w:rPr>
        <w:t>Consulting Company</w:t>
      </w:r>
      <w:r w:rsidR="007E4AC1" w:rsidRPr="00DC49BB">
        <w:rPr>
          <w:rFonts w:ascii="Arial" w:hAnsi="Arial" w:cs="Arial"/>
          <w:sz w:val="23"/>
          <w:szCs w:val="23"/>
        </w:rPr>
        <w:t xml:space="preserve"> and Consultant all information which is its possession, custody or control and which relates exclusively to the Consultant or clients referred to the Company except where the information is required or desirable by the Company in order to provide its services for Clients which are to be retained. The Company will continue to pay the Commission</w:t>
      </w:r>
      <w:r w:rsidR="00D93E8A" w:rsidRPr="00DC49BB">
        <w:rPr>
          <w:rFonts w:ascii="Arial" w:hAnsi="Arial" w:cs="Arial"/>
          <w:sz w:val="23"/>
          <w:szCs w:val="23"/>
        </w:rPr>
        <w:t>s</w:t>
      </w:r>
      <w:r w:rsidR="00A22369" w:rsidRPr="00DC49BB">
        <w:rPr>
          <w:rFonts w:ascii="Arial" w:hAnsi="Arial" w:cs="Arial"/>
          <w:sz w:val="23"/>
          <w:szCs w:val="23"/>
        </w:rPr>
        <w:t xml:space="preserve"> in accordance with section 4.4</w:t>
      </w:r>
      <w:r w:rsidR="007E4AC1" w:rsidRPr="00DC49BB">
        <w:rPr>
          <w:rFonts w:ascii="Arial" w:hAnsi="Arial" w:cs="Arial"/>
          <w:sz w:val="23"/>
          <w:szCs w:val="23"/>
        </w:rPr>
        <w:t xml:space="preserve"> below.</w:t>
      </w:r>
    </w:p>
    <w:p w14:paraId="3A75F951" w14:textId="77777777" w:rsidR="007E4AC1" w:rsidRPr="00DC49BB" w:rsidRDefault="007E4AC1" w:rsidP="00490D1A">
      <w:pPr>
        <w:rPr>
          <w:rFonts w:ascii="Arial" w:hAnsi="Arial" w:cs="Arial"/>
          <w:sz w:val="20"/>
          <w:szCs w:val="20"/>
        </w:rPr>
      </w:pPr>
    </w:p>
    <w:p w14:paraId="5AEA7C01" w14:textId="77777777" w:rsidR="007B1114" w:rsidRPr="00DC49BB" w:rsidRDefault="000E0E3A" w:rsidP="00A70D00">
      <w:pPr>
        <w:pStyle w:val="Default"/>
        <w:ind w:left="720"/>
        <w:rPr>
          <w:rFonts w:ascii="Arial" w:hAnsi="Arial" w:cs="Arial"/>
          <w:sz w:val="23"/>
          <w:szCs w:val="23"/>
        </w:rPr>
      </w:pPr>
      <w:r>
        <w:rPr>
          <w:rFonts w:ascii="Arial" w:hAnsi="Arial" w:cs="Arial"/>
          <w:sz w:val="23"/>
          <w:szCs w:val="23"/>
        </w:rPr>
        <w:t>2.8</w:t>
      </w:r>
      <w:r w:rsidR="007B1114" w:rsidRPr="00DC49BB">
        <w:rPr>
          <w:rFonts w:ascii="Arial" w:hAnsi="Arial" w:cs="Arial"/>
          <w:sz w:val="23"/>
          <w:szCs w:val="23"/>
        </w:rPr>
        <w:t>. The termination of this Agreement is without prejudice to the rights, duties and liabilities of either party accrued prior to the termination.</w:t>
      </w:r>
    </w:p>
    <w:p w14:paraId="70A41B8F" w14:textId="77777777" w:rsidR="007B1114" w:rsidRPr="00DC49BB" w:rsidRDefault="007B1114" w:rsidP="00A70D00">
      <w:pPr>
        <w:pStyle w:val="Default"/>
        <w:ind w:left="720"/>
        <w:rPr>
          <w:rFonts w:ascii="Arial" w:hAnsi="Arial" w:cs="Arial"/>
          <w:sz w:val="23"/>
          <w:szCs w:val="23"/>
        </w:rPr>
      </w:pPr>
    </w:p>
    <w:p w14:paraId="62C23E0D" w14:textId="77777777" w:rsidR="00A70D00" w:rsidRPr="00DC49BB" w:rsidRDefault="000E0E3A" w:rsidP="00A70D00">
      <w:pPr>
        <w:pStyle w:val="Default"/>
        <w:ind w:left="720"/>
        <w:rPr>
          <w:rFonts w:ascii="Arial" w:hAnsi="Arial" w:cs="Arial"/>
          <w:sz w:val="23"/>
          <w:szCs w:val="23"/>
        </w:rPr>
      </w:pPr>
      <w:r>
        <w:rPr>
          <w:rFonts w:ascii="Arial" w:hAnsi="Arial" w:cs="Arial"/>
          <w:sz w:val="23"/>
          <w:szCs w:val="23"/>
        </w:rPr>
        <w:t>2.9</w:t>
      </w:r>
      <w:r w:rsidR="00D01548" w:rsidRPr="00DC49BB">
        <w:rPr>
          <w:rFonts w:ascii="Arial" w:hAnsi="Arial" w:cs="Arial"/>
          <w:sz w:val="23"/>
          <w:szCs w:val="23"/>
        </w:rPr>
        <w:t>. Sections 1</w:t>
      </w:r>
      <w:r w:rsidR="00490D1A" w:rsidRPr="00DC49BB">
        <w:rPr>
          <w:rFonts w:ascii="Arial" w:hAnsi="Arial" w:cs="Arial"/>
          <w:sz w:val="23"/>
          <w:szCs w:val="23"/>
        </w:rPr>
        <w:t xml:space="preserve">, 4 </w:t>
      </w:r>
      <w:r w:rsidR="00D01548" w:rsidRPr="00DC49BB">
        <w:rPr>
          <w:rFonts w:ascii="Arial" w:hAnsi="Arial" w:cs="Arial"/>
          <w:sz w:val="23"/>
          <w:szCs w:val="23"/>
        </w:rPr>
        <w:t xml:space="preserve">and </w:t>
      </w:r>
      <w:r w:rsidR="004F4C6B" w:rsidRPr="00DC49BB">
        <w:rPr>
          <w:rFonts w:ascii="Arial" w:hAnsi="Arial" w:cs="Arial"/>
          <w:sz w:val="23"/>
          <w:szCs w:val="23"/>
        </w:rPr>
        <w:t>6 of this Agreement w</w:t>
      </w:r>
      <w:r w:rsidR="00A70D00" w:rsidRPr="00DC49BB">
        <w:rPr>
          <w:rFonts w:ascii="Arial" w:hAnsi="Arial" w:cs="Arial"/>
          <w:sz w:val="23"/>
          <w:szCs w:val="23"/>
        </w:rPr>
        <w:t>ill survive the termination.</w:t>
      </w:r>
    </w:p>
    <w:p w14:paraId="50D3515D" w14:textId="77777777" w:rsidR="00A70D00" w:rsidRPr="00DC49BB" w:rsidRDefault="00A70D00" w:rsidP="00A70D00">
      <w:pPr>
        <w:pStyle w:val="Default"/>
        <w:rPr>
          <w:rFonts w:ascii="Arial" w:hAnsi="Arial" w:cs="Arial"/>
          <w:sz w:val="23"/>
          <w:szCs w:val="23"/>
        </w:rPr>
      </w:pPr>
    </w:p>
    <w:p w14:paraId="55E5320D" w14:textId="77777777" w:rsidR="004F4C6B" w:rsidRPr="00DC49BB" w:rsidRDefault="004F4C6B" w:rsidP="00A70D00">
      <w:pPr>
        <w:pStyle w:val="Default"/>
        <w:rPr>
          <w:rFonts w:ascii="Arial" w:hAnsi="Arial" w:cs="Arial"/>
          <w:sz w:val="23"/>
          <w:szCs w:val="23"/>
        </w:rPr>
      </w:pPr>
      <w:r w:rsidRPr="00DC49BB">
        <w:rPr>
          <w:rFonts w:ascii="Arial" w:hAnsi="Arial" w:cs="Arial"/>
          <w:sz w:val="23"/>
          <w:szCs w:val="23"/>
        </w:rPr>
        <w:t xml:space="preserve">3. </w:t>
      </w:r>
      <w:r w:rsidRPr="00DC49BB">
        <w:rPr>
          <w:rFonts w:ascii="Arial" w:hAnsi="Arial" w:cs="Arial"/>
          <w:sz w:val="23"/>
          <w:szCs w:val="23"/>
          <w:u w:val="single"/>
        </w:rPr>
        <w:t>Consulting Services</w:t>
      </w:r>
      <w:r w:rsidRPr="00DC49BB">
        <w:rPr>
          <w:rFonts w:ascii="Arial" w:hAnsi="Arial" w:cs="Arial"/>
          <w:sz w:val="23"/>
          <w:szCs w:val="23"/>
        </w:rPr>
        <w:t xml:space="preserve">. </w:t>
      </w:r>
    </w:p>
    <w:p w14:paraId="54BE11AF" w14:textId="77777777" w:rsidR="00A27655" w:rsidRPr="00DC49BB" w:rsidRDefault="00A27655" w:rsidP="004F4C6B">
      <w:pPr>
        <w:pStyle w:val="Default"/>
        <w:rPr>
          <w:rFonts w:ascii="Arial" w:hAnsi="Arial" w:cs="Arial"/>
          <w:sz w:val="23"/>
          <w:szCs w:val="23"/>
        </w:rPr>
      </w:pPr>
    </w:p>
    <w:p w14:paraId="1AB9552C"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3.1. </w:t>
      </w:r>
      <w:r w:rsidRPr="00DC49BB">
        <w:rPr>
          <w:rFonts w:ascii="Arial" w:hAnsi="Arial" w:cs="Arial"/>
          <w:sz w:val="23"/>
          <w:szCs w:val="23"/>
          <w:u w:val="single"/>
        </w:rPr>
        <w:t>Services</w:t>
      </w:r>
      <w:r w:rsidRPr="00DC49BB">
        <w:rPr>
          <w:rFonts w:ascii="Arial" w:hAnsi="Arial" w:cs="Arial"/>
          <w:sz w:val="23"/>
          <w:szCs w:val="23"/>
        </w:rPr>
        <w:t xml:space="preserve">. During the Term the </w:t>
      </w:r>
      <w:r w:rsidR="00C04BD8">
        <w:rPr>
          <w:rFonts w:ascii="Arial" w:hAnsi="Arial" w:cs="Arial"/>
          <w:sz w:val="23"/>
          <w:szCs w:val="23"/>
        </w:rPr>
        <w:t>Consulting Company</w:t>
      </w:r>
      <w:r w:rsidRPr="00DC49BB">
        <w:rPr>
          <w:rFonts w:ascii="Arial" w:hAnsi="Arial" w:cs="Arial"/>
          <w:sz w:val="23"/>
          <w:szCs w:val="23"/>
        </w:rPr>
        <w:t xml:space="preserve"> shall be responsible for providing to the Company the services set out in </w:t>
      </w:r>
      <w:r w:rsidRPr="00DC49BB">
        <w:rPr>
          <w:rFonts w:ascii="Arial" w:hAnsi="Arial" w:cs="Arial"/>
          <w:b/>
          <w:bCs/>
          <w:sz w:val="23"/>
          <w:szCs w:val="23"/>
        </w:rPr>
        <w:t xml:space="preserve">Exhibit A </w:t>
      </w:r>
      <w:r w:rsidRPr="00DC49BB">
        <w:rPr>
          <w:rFonts w:ascii="Arial" w:hAnsi="Arial" w:cs="Arial"/>
          <w:sz w:val="23"/>
          <w:szCs w:val="23"/>
        </w:rPr>
        <w:t>hereto (the "</w:t>
      </w:r>
      <w:r w:rsidRPr="00DC49BB">
        <w:rPr>
          <w:rFonts w:ascii="Arial" w:hAnsi="Arial" w:cs="Arial"/>
          <w:b/>
          <w:bCs/>
          <w:sz w:val="23"/>
          <w:szCs w:val="23"/>
        </w:rPr>
        <w:t>Consulting Services</w:t>
      </w:r>
      <w:r w:rsidRPr="00DC49BB">
        <w:rPr>
          <w:rFonts w:ascii="Arial" w:hAnsi="Arial" w:cs="Arial"/>
          <w:sz w:val="23"/>
          <w:szCs w:val="23"/>
        </w:rPr>
        <w:t xml:space="preserve">") in a diligent, professional and faithful manner and the </w:t>
      </w:r>
      <w:r w:rsidR="00C04BD8">
        <w:rPr>
          <w:rFonts w:ascii="Arial" w:hAnsi="Arial" w:cs="Arial"/>
          <w:sz w:val="23"/>
          <w:szCs w:val="23"/>
        </w:rPr>
        <w:t>Consulting Company</w:t>
      </w:r>
      <w:r w:rsidRPr="00DC49BB">
        <w:rPr>
          <w:rFonts w:ascii="Arial" w:hAnsi="Arial" w:cs="Arial"/>
          <w:sz w:val="23"/>
          <w:szCs w:val="23"/>
        </w:rPr>
        <w:t xml:space="preserve"> shall make the Consultant available for the performance of the Consulting Services. </w:t>
      </w:r>
      <w:r w:rsidR="00C04BD8">
        <w:rPr>
          <w:rFonts w:ascii="Arial" w:hAnsi="Arial" w:cs="Arial"/>
          <w:sz w:val="23"/>
          <w:szCs w:val="23"/>
        </w:rPr>
        <w:t>Consulting Company</w:t>
      </w:r>
      <w:r w:rsidRPr="00DC49BB">
        <w:rPr>
          <w:rFonts w:ascii="Arial" w:hAnsi="Arial" w:cs="Arial"/>
          <w:sz w:val="23"/>
          <w:szCs w:val="23"/>
        </w:rPr>
        <w:t xml:space="preserve"> shall not be entitled to provide the Consulting Services or any part thereof through any person other than the Consultant without the prior written agreement of the Company. </w:t>
      </w:r>
    </w:p>
    <w:p w14:paraId="5305305B" w14:textId="77777777" w:rsidR="00A27655" w:rsidRPr="00DC49BB" w:rsidRDefault="00A27655" w:rsidP="00260A2F">
      <w:pPr>
        <w:pStyle w:val="Default"/>
        <w:ind w:left="720"/>
        <w:rPr>
          <w:rFonts w:ascii="Arial" w:hAnsi="Arial" w:cs="Arial"/>
          <w:sz w:val="23"/>
          <w:szCs w:val="23"/>
        </w:rPr>
      </w:pPr>
    </w:p>
    <w:p w14:paraId="091CF5D1"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3.2. </w:t>
      </w:r>
      <w:r w:rsidRPr="00DC49BB">
        <w:rPr>
          <w:rFonts w:ascii="Arial" w:hAnsi="Arial" w:cs="Arial"/>
          <w:sz w:val="23"/>
          <w:szCs w:val="23"/>
          <w:u w:val="single"/>
        </w:rPr>
        <w:t>Working Time</w:t>
      </w:r>
      <w:r w:rsidRPr="00DC49BB">
        <w:rPr>
          <w:rFonts w:ascii="Arial" w:hAnsi="Arial" w:cs="Arial"/>
          <w:sz w:val="23"/>
          <w:szCs w:val="23"/>
        </w:rPr>
        <w:t xml:space="preserve">. While the method of work shall be the Consultant’s own, it is expected and envisaged by both parties that the Consultant shall devote a sufficient number of working time as needed to the provision of the Consulting Services, taking into account obligations of the Consultant with respect to any other company in the </w:t>
      </w:r>
      <w:r w:rsidR="005F7EC0" w:rsidRPr="00DC49BB">
        <w:rPr>
          <w:rFonts w:ascii="Arial" w:hAnsi="Arial" w:cs="Arial"/>
          <w:sz w:val="23"/>
          <w:szCs w:val="23"/>
        </w:rPr>
        <w:t xml:space="preserve">Company </w:t>
      </w:r>
      <w:r w:rsidRPr="00DC49BB">
        <w:rPr>
          <w:rFonts w:ascii="Arial" w:hAnsi="Arial" w:cs="Arial"/>
          <w:sz w:val="23"/>
          <w:szCs w:val="23"/>
        </w:rPr>
        <w:t xml:space="preserve">group of companies. </w:t>
      </w:r>
    </w:p>
    <w:p w14:paraId="370F15D6" w14:textId="77777777" w:rsidR="009454F7" w:rsidRPr="00DC49BB" w:rsidRDefault="009454F7" w:rsidP="009454F7">
      <w:pPr>
        <w:pStyle w:val="Default"/>
        <w:rPr>
          <w:rFonts w:ascii="Arial" w:hAnsi="Arial" w:cs="Arial"/>
          <w:sz w:val="23"/>
          <w:szCs w:val="23"/>
        </w:rPr>
      </w:pPr>
    </w:p>
    <w:p w14:paraId="58C59473"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3.3. </w:t>
      </w:r>
      <w:smartTag w:uri="urn:schemas-microsoft-com:office:smarttags" w:element="place">
        <w:r w:rsidRPr="00DC49BB">
          <w:rPr>
            <w:rFonts w:ascii="Arial" w:hAnsi="Arial" w:cs="Arial"/>
            <w:sz w:val="23"/>
            <w:szCs w:val="23"/>
            <w:u w:val="single"/>
          </w:rPr>
          <w:t>Holiday</w:t>
        </w:r>
      </w:smartTag>
      <w:r w:rsidRPr="00DC49BB">
        <w:rPr>
          <w:rFonts w:ascii="Arial" w:hAnsi="Arial" w:cs="Arial"/>
          <w:sz w:val="23"/>
          <w:szCs w:val="23"/>
        </w:rPr>
        <w:t xml:space="preserve">. It is acknowledged that the Consultant is entitled to up </w:t>
      </w:r>
      <w:r w:rsidR="004A709A" w:rsidRPr="00DC49BB">
        <w:rPr>
          <w:rFonts w:ascii="Arial" w:hAnsi="Arial" w:cs="Arial"/>
          <w:sz w:val="23"/>
          <w:szCs w:val="23"/>
        </w:rPr>
        <w:t>to 30</w:t>
      </w:r>
      <w:r w:rsidR="004A6DFB">
        <w:rPr>
          <w:rFonts w:ascii="Arial" w:hAnsi="Arial" w:cs="Arial"/>
          <w:sz w:val="23"/>
          <w:szCs w:val="23"/>
        </w:rPr>
        <w:t xml:space="preserve"> days</w:t>
      </w:r>
      <w:r w:rsidRPr="00DC49BB">
        <w:rPr>
          <w:rFonts w:ascii="Arial" w:hAnsi="Arial" w:cs="Arial"/>
          <w:sz w:val="23"/>
          <w:szCs w:val="23"/>
        </w:rPr>
        <w:t xml:space="preserve"> holiday per year multiplied by the percentage time devoted to providing the Consulting Services relative to the time devoted to providing services, and the </w:t>
      </w:r>
      <w:r w:rsidR="00C04BD8">
        <w:rPr>
          <w:rFonts w:ascii="Arial" w:hAnsi="Arial" w:cs="Arial"/>
          <w:sz w:val="23"/>
          <w:szCs w:val="23"/>
        </w:rPr>
        <w:t>Consulting Company</w:t>
      </w:r>
      <w:r w:rsidRPr="00DC49BB">
        <w:rPr>
          <w:rFonts w:ascii="Arial" w:hAnsi="Arial" w:cs="Arial"/>
          <w:sz w:val="23"/>
          <w:szCs w:val="23"/>
        </w:rPr>
        <w:t xml:space="preserve"> shall keep the Company informed of when the Consulta</w:t>
      </w:r>
      <w:r w:rsidR="00057903" w:rsidRPr="00DC49BB">
        <w:rPr>
          <w:rFonts w:ascii="Arial" w:hAnsi="Arial" w:cs="Arial"/>
          <w:sz w:val="23"/>
          <w:szCs w:val="23"/>
        </w:rPr>
        <w:t>nt intends to take such holiday</w:t>
      </w:r>
      <w:r w:rsidRPr="00DC49BB">
        <w:rPr>
          <w:rFonts w:ascii="Arial" w:hAnsi="Arial" w:cs="Arial"/>
          <w:sz w:val="23"/>
          <w:szCs w:val="23"/>
        </w:rPr>
        <w:t xml:space="preserve">. </w:t>
      </w:r>
    </w:p>
    <w:p w14:paraId="2EDCD439" w14:textId="77777777" w:rsidR="00A27655" w:rsidRPr="00DC49BB" w:rsidRDefault="00A27655" w:rsidP="00260A2F">
      <w:pPr>
        <w:pStyle w:val="Default"/>
        <w:ind w:left="720"/>
        <w:rPr>
          <w:rFonts w:ascii="Arial" w:hAnsi="Arial" w:cs="Arial"/>
          <w:sz w:val="23"/>
          <w:szCs w:val="23"/>
        </w:rPr>
      </w:pPr>
    </w:p>
    <w:p w14:paraId="68C65D61"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3.4. </w:t>
      </w:r>
      <w:r w:rsidRPr="00DC49BB">
        <w:rPr>
          <w:rFonts w:ascii="Arial" w:hAnsi="Arial" w:cs="Arial"/>
          <w:sz w:val="23"/>
          <w:szCs w:val="23"/>
          <w:u w:val="single"/>
        </w:rPr>
        <w:t>Notice of Inability to Provide Services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inform the Company as soon as is reasonably practicable if the Consultant is unable to provide the ser</w:t>
      </w:r>
      <w:r w:rsidR="00057903" w:rsidRPr="00DC49BB">
        <w:rPr>
          <w:rFonts w:ascii="Arial" w:hAnsi="Arial" w:cs="Arial"/>
          <w:sz w:val="23"/>
          <w:szCs w:val="23"/>
        </w:rPr>
        <w:t>vices due to sickness or injury</w:t>
      </w:r>
      <w:r w:rsidRPr="00DC49BB">
        <w:rPr>
          <w:rFonts w:ascii="Arial" w:hAnsi="Arial" w:cs="Arial"/>
          <w:sz w:val="23"/>
          <w:szCs w:val="23"/>
        </w:rPr>
        <w:t xml:space="preserve">. </w:t>
      </w:r>
    </w:p>
    <w:p w14:paraId="1CF947CE" w14:textId="77777777" w:rsidR="004D4B14" w:rsidRPr="00DC49BB" w:rsidRDefault="004D4B14" w:rsidP="00260A2F">
      <w:pPr>
        <w:pStyle w:val="Default"/>
        <w:ind w:left="720"/>
        <w:rPr>
          <w:rFonts w:ascii="Arial" w:hAnsi="Arial" w:cs="Arial"/>
          <w:sz w:val="23"/>
          <w:szCs w:val="23"/>
        </w:rPr>
      </w:pPr>
    </w:p>
    <w:p w14:paraId="22445D17"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3.5. </w:t>
      </w:r>
      <w:r w:rsidRPr="00DC49BB">
        <w:rPr>
          <w:rFonts w:ascii="Arial" w:hAnsi="Arial" w:cs="Arial"/>
          <w:sz w:val="23"/>
          <w:szCs w:val="23"/>
          <w:u w:val="single"/>
        </w:rPr>
        <w:t>Additional Obligations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and shall procure that the Consultant shall: </w:t>
      </w:r>
    </w:p>
    <w:p w14:paraId="33B3F820" w14:textId="77777777" w:rsidR="00805CA9" w:rsidRPr="00DC49BB" w:rsidRDefault="00805CA9" w:rsidP="00260A2F">
      <w:pPr>
        <w:pStyle w:val="Default"/>
        <w:ind w:left="720"/>
        <w:rPr>
          <w:rFonts w:ascii="Arial" w:hAnsi="Arial" w:cs="Arial"/>
          <w:sz w:val="23"/>
          <w:szCs w:val="23"/>
        </w:rPr>
      </w:pPr>
    </w:p>
    <w:p w14:paraId="1A42A304" w14:textId="77777777" w:rsidR="004F4C6B" w:rsidRPr="00DC49BB" w:rsidRDefault="004F4C6B" w:rsidP="00260A2F">
      <w:pPr>
        <w:pStyle w:val="Default"/>
        <w:ind w:left="1440"/>
        <w:rPr>
          <w:rFonts w:ascii="Arial" w:hAnsi="Arial" w:cs="Arial"/>
          <w:sz w:val="23"/>
          <w:szCs w:val="23"/>
        </w:rPr>
      </w:pPr>
      <w:r w:rsidRPr="00DC49BB">
        <w:rPr>
          <w:rFonts w:ascii="Arial" w:hAnsi="Arial" w:cs="Arial"/>
          <w:sz w:val="23"/>
          <w:szCs w:val="23"/>
        </w:rPr>
        <w:t xml:space="preserve">3.5.1. provide the Consulting Services with all due care, skill and ability; and </w:t>
      </w:r>
    </w:p>
    <w:p w14:paraId="09749D8F" w14:textId="77777777" w:rsidR="00805CA9" w:rsidRPr="00DC49BB" w:rsidRDefault="00805CA9" w:rsidP="00260A2F">
      <w:pPr>
        <w:pStyle w:val="Default"/>
        <w:ind w:left="1440"/>
        <w:rPr>
          <w:rFonts w:ascii="Arial" w:hAnsi="Arial" w:cs="Arial"/>
          <w:sz w:val="23"/>
          <w:szCs w:val="23"/>
        </w:rPr>
      </w:pPr>
    </w:p>
    <w:p w14:paraId="59CD26E7" w14:textId="77777777" w:rsidR="004F4C6B" w:rsidRPr="00DC49BB" w:rsidRDefault="004F4C6B" w:rsidP="00260A2F">
      <w:pPr>
        <w:pStyle w:val="Default"/>
        <w:ind w:left="1440"/>
        <w:rPr>
          <w:rFonts w:ascii="Arial" w:hAnsi="Arial" w:cs="Arial"/>
          <w:sz w:val="23"/>
          <w:szCs w:val="23"/>
        </w:rPr>
      </w:pPr>
      <w:r w:rsidRPr="00DC49BB">
        <w:rPr>
          <w:rFonts w:ascii="Arial" w:hAnsi="Arial" w:cs="Arial"/>
          <w:sz w:val="23"/>
          <w:szCs w:val="23"/>
        </w:rPr>
        <w:t xml:space="preserve">3.5.2. promptly give to the Company all such information and report as it may reasonably require in connection with matters relating to the provision of the Services or the business of the Company. </w:t>
      </w:r>
    </w:p>
    <w:p w14:paraId="2E5A4F59" w14:textId="77777777" w:rsidR="00805CA9" w:rsidRPr="00DC49BB" w:rsidRDefault="00805CA9" w:rsidP="00260A2F">
      <w:pPr>
        <w:pStyle w:val="Default"/>
        <w:ind w:left="720"/>
        <w:rPr>
          <w:rFonts w:ascii="Arial" w:hAnsi="Arial" w:cs="Arial"/>
          <w:sz w:val="23"/>
          <w:szCs w:val="23"/>
        </w:rPr>
      </w:pPr>
    </w:p>
    <w:p w14:paraId="59A2E498" w14:textId="77777777" w:rsidR="004F4C6B" w:rsidRPr="00DC49BB" w:rsidRDefault="004F4C6B" w:rsidP="00260A2F">
      <w:pPr>
        <w:pStyle w:val="Default"/>
        <w:ind w:left="720"/>
        <w:rPr>
          <w:rFonts w:ascii="Arial" w:hAnsi="Arial" w:cs="Arial"/>
          <w:sz w:val="23"/>
          <w:szCs w:val="23"/>
        </w:rPr>
      </w:pPr>
      <w:r w:rsidRPr="00DC49BB">
        <w:rPr>
          <w:rFonts w:ascii="Arial" w:hAnsi="Arial" w:cs="Arial"/>
          <w:sz w:val="23"/>
          <w:szCs w:val="23"/>
        </w:rPr>
        <w:t xml:space="preserve">3.6. </w:t>
      </w:r>
      <w:r w:rsidRPr="00DC49BB">
        <w:rPr>
          <w:rFonts w:ascii="Arial" w:hAnsi="Arial" w:cs="Arial"/>
          <w:sz w:val="23"/>
          <w:szCs w:val="23"/>
          <w:u w:val="single"/>
        </w:rPr>
        <w:t>Best Endeavours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use its best endeavours, and shall procure that the Consultant shall use his best endeavours to promote the interests of the Company. The Consultant shall be free to pursue other interests during the term of this Agreement, provided always that such other interests do not interfere with his ability to provide the Consulting Services, do not directly or indirectly compete with or are not detrimental to the interests of the Company and that he complies with his obligations under Sections 1.7 and 3.2 above. </w:t>
      </w:r>
      <w:r w:rsidR="00805CA9" w:rsidRPr="00DC49BB">
        <w:rPr>
          <w:rFonts w:ascii="Arial" w:hAnsi="Arial" w:cs="Arial"/>
          <w:sz w:val="23"/>
          <w:szCs w:val="23"/>
        </w:rPr>
        <w:t xml:space="preserve">The Consultant shall keep the </w:t>
      </w:r>
      <w:r w:rsidRPr="00DC49BB">
        <w:rPr>
          <w:rFonts w:ascii="Arial" w:hAnsi="Arial" w:cs="Arial"/>
          <w:sz w:val="23"/>
          <w:szCs w:val="23"/>
        </w:rPr>
        <w:t xml:space="preserve">Company informed of any position he holds at board level or equivalent during the term of this Agreement. </w:t>
      </w:r>
    </w:p>
    <w:p w14:paraId="59287E33" w14:textId="77777777" w:rsidR="00805CA9" w:rsidRPr="00DC49BB" w:rsidRDefault="00805CA9" w:rsidP="00260A2F">
      <w:pPr>
        <w:pStyle w:val="Default"/>
        <w:ind w:left="720"/>
        <w:rPr>
          <w:rFonts w:ascii="Arial" w:hAnsi="Arial" w:cs="Arial"/>
          <w:sz w:val="23"/>
          <w:szCs w:val="23"/>
        </w:rPr>
      </w:pPr>
    </w:p>
    <w:p w14:paraId="017E4259" w14:textId="77777777" w:rsidR="004F4C6B" w:rsidRDefault="004F4C6B" w:rsidP="00260A2F">
      <w:pPr>
        <w:pStyle w:val="Default"/>
        <w:ind w:left="720"/>
        <w:rPr>
          <w:rFonts w:ascii="Arial" w:hAnsi="Arial" w:cs="Arial"/>
          <w:sz w:val="23"/>
          <w:szCs w:val="23"/>
        </w:rPr>
      </w:pPr>
      <w:r w:rsidRPr="00DC49BB">
        <w:rPr>
          <w:rFonts w:ascii="Arial" w:hAnsi="Arial" w:cs="Arial"/>
          <w:sz w:val="23"/>
          <w:szCs w:val="23"/>
        </w:rPr>
        <w:t xml:space="preserve">3.7. </w:t>
      </w:r>
      <w:r w:rsidRPr="00DC49BB">
        <w:rPr>
          <w:rFonts w:ascii="Arial" w:hAnsi="Arial" w:cs="Arial"/>
          <w:sz w:val="23"/>
          <w:szCs w:val="23"/>
          <w:u w:val="single"/>
        </w:rPr>
        <w:t>Health and Safety Procedures</w:t>
      </w:r>
      <w:r w:rsidRPr="00DC49BB">
        <w:rPr>
          <w:rFonts w:ascii="Arial" w:hAnsi="Arial" w:cs="Arial"/>
          <w:sz w:val="23"/>
          <w:szCs w:val="23"/>
        </w:rPr>
        <w:t xml:space="preserve">. The </w:t>
      </w:r>
      <w:r w:rsidR="00C04BD8">
        <w:rPr>
          <w:rFonts w:ascii="Arial" w:hAnsi="Arial" w:cs="Arial"/>
          <w:sz w:val="23"/>
          <w:szCs w:val="23"/>
        </w:rPr>
        <w:t>Consulting Company</w:t>
      </w:r>
      <w:r w:rsidRPr="00DC49BB">
        <w:rPr>
          <w:rFonts w:ascii="Arial" w:hAnsi="Arial" w:cs="Arial"/>
          <w:sz w:val="23"/>
          <w:szCs w:val="23"/>
        </w:rPr>
        <w:t xml:space="preserve"> shall comply with and shall procure that the Consultant complies with the Company’s health and safety procedures in force from time to time. </w:t>
      </w:r>
    </w:p>
    <w:p w14:paraId="1401B292" w14:textId="77777777" w:rsidR="00523C9C" w:rsidRDefault="00523C9C" w:rsidP="00260A2F">
      <w:pPr>
        <w:pStyle w:val="Default"/>
        <w:ind w:left="720"/>
        <w:rPr>
          <w:rFonts w:ascii="Arial" w:hAnsi="Arial" w:cs="Arial"/>
          <w:sz w:val="23"/>
          <w:szCs w:val="23"/>
        </w:rPr>
      </w:pPr>
    </w:p>
    <w:p w14:paraId="5FF376C2" w14:textId="50E09440" w:rsidR="00523C9C" w:rsidRPr="00DC49BB" w:rsidRDefault="00523C9C" w:rsidP="00260A2F">
      <w:pPr>
        <w:pStyle w:val="Default"/>
        <w:ind w:left="720"/>
        <w:rPr>
          <w:rFonts w:ascii="Arial" w:hAnsi="Arial" w:cs="Arial"/>
          <w:sz w:val="23"/>
          <w:szCs w:val="23"/>
        </w:rPr>
      </w:pPr>
      <w:r w:rsidRPr="00523C9C">
        <w:rPr>
          <w:rFonts w:ascii="Arial" w:hAnsi="Arial" w:cs="Arial"/>
          <w:sz w:val="23"/>
          <w:szCs w:val="23"/>
        </w:rPr>
        <w:t xml:space="preserve">3.8 </w:t>
      </w:r>
      <w:r w:rsidRPr="00523C9C">
        <w:rPr>
          <w:rFonts w:ascii="Arial" w:hAnsi="Arial" w:cs="Arial"/>
          <w:sz w:val="23"/>
          <w:szCs w:val="23"/>
          <w:u w:val="single"/>
        </w:rPr>
        <w:t>Provision of Service</w:t>
      </w:r>
      <w:r w:rsidRPr="00523C9C">
        <w:rPr>
          <w:rFonts w:ascii="Arial" w:hAnsi="Arial" w:cs="Arial"/>
          <w:sz w:val="23"/>
          <w:szCs w:val="23"/>
        </w:rPr>
        <w:t>. The Company shall provide the Consultant with business cards, an email address in the name of the Company.</w:t>
      </w:r>
    </w:p>
    <w:p w14:paraId="63C3FF4F" w14:textId="77777777" w:rsidR="007256CD" w:rsidRPr="00DC49BB" w:rsidRDefault="007256CD" w:rsidP="00260A2F">
      <w:pPr>
        <w:pStyle w:val="Default"/>
        <w:ind w:left="720"/>
        <w:rPr>
          <w:rFonts w:ascii="Arial" w:hAnsi="Arial" w:cs="Arial"/>
          <w:sz w:val="23"/>
          <w:szCs w:val="23"/>
        </w:rPr>
      </w:pPr>
    </w:p>
    <w:p w14:paraId="6B7B976C" w14:textId="77777777" w:rsidR="008C0B51" w:rsidRPr="00DC49BB" w:rsidRDefault="008C0B51" w:rsidP="004F4C6B">
      <w:pPr>
        <w:pStyle w:val="Default"/>
        <w:rPr>
          <w:rFonts w:ascii="Arial" w:hAnsi="Arial" w:cs="Arial"/>
          <w:sz w:val="23"/>
          <w:szCs w:val="23"/>
        </w:rPr>
      </w:pPr>
    </w:p>
    <w:p w14:paraId="7F6D06D6"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4. </w:t>
      </w:r>
      <w:r w:rsidRPr="00DC49BB">
        <w:rPr>
          <w:rFonts w:ascii="Arial" w:hAnsi="Arial" w:cs="Arial"/>
          <w:sz w:val="23"/>
          <w:szCs w:val="23"/>
          <w:u w:val="single"/>
        </w:rPr>
        <w:t>Compensation</w:t>
      </w:r>
      <w:r w:rsidRPr="00DC49BB">
        <w:rPr>
          <w:rFonts w:ascii="Arial" w:hAnsi="Arial" w:cs="Arial"/>
          <w:sz w:val="23"/>
          <w:szCs w:val="23"/>
        </w:rPr>
        <w:t xml:space="preserve">. </w:t>
      </w:r>
    </w:p>
    <w:p w14:paraId="14AC42A5" w14:textId="77777777" w:rsidR="00805CA9" w:rsidRPr="00DC49BB" w:rsidRDefault="00805CA9" w:rsidP="004F4C6B">
      <w:pPr>
        <w:pStyle w:val="Default"/>
        <w:rPr>
          <w:rFonts w:ascii="Arial" w:hAnsi="Arial" w:cs="Arial"/>
          <w:sz w:val="23"/>
          <w:szCs w:val="23"/>
        </w:rPr>
      </w:pPr>
    </w:p>
    <w:p w14:paraId="6BEB7864" w14:textId="2E731D58" w:rsidR="00AB06BA" w:rsidRPr="00DC49BB" w:rsidRDefault="00AB06BA" w:rsidP="00AB06BA">
      <w:pPr>
        <w:pStyle w:val="Default"/>
        <w:ind w:left="720"/>
        <w:rPr>
          <w:rFonts w:ascii="Arial" w:hAnsi="Arial" w:cs="Arial"/>
          <w:sz w:val="23"/>
          <w:szCs w:val="23"/>
        </w:rPr>
      </w:pPr>
      <w:r w:rsidRPr="00DC49BB">
        <w:rPr>
          <w:rFonts w:ascii="Arial" w:hAnsi="Arial" w:cs="Arial"/>
          <w:sz w:val="23"/>
          <w:szCs w:val="23"/>
        </w:rPr>
        <w:t xml:space="preserve">4.4 </w:t>
      </w:r>
      <w:r>
        <w:rPr>
          <w:rFonts w:ascii="Arial" w:hAnsi="Arial" w:cs="Arial"/>
          <w:sz w:val="23"/>
          <w:szCs w:val="23"/>
          <w:u w:val="single"/>
        </w:rPr>
        <w:t>Retainer</w:t>
      </w:r>
      <w:r w:rsidRPr="00DC49BB">
        <w:rPr>
          <w:rFonts w:ascii="Arial" w:hAnsi="Arial" w:cs="Arial"/>
          <w:sz w:val="23"/>
          <w:szCs w:val="23"/>
        </w:rPr>
        <w:t xml:space="preserve">. In consideration for consulting services rendered by the </w:t>
      </w:r>
      <w:r>
        <w:rPr>
          <w:rFonts w:ascii="Arial" w:hAnsi="Arial" w:cs="Arial"/>
          <w:sz w:val="23"/>
          <w:szCs w:val="23"/>
        </w:rPr>
        <w:t>Consulting Company</w:t>
      </w:r>
      <w:r w:rsidRPr="00DC49BB">
        <w:rPr>
          <w:rFonts w:ascii="Arial" w:hAnsi="Arial" w:cs="Arial"/>
          <w:sz w:val="23"/>
          <w:szCs w:val="23"/>
        </w:rPr>
        <w:t xml:space="preserve"> under this agreement, the Company shall pay to </w:t>
      </w:r>
      <w:r>
        <w:rPr>
          <w:rFonts w:ascii="Arial" w:hAnsi="Arial" w:cs="Arial"/>
          <w:sz w:val="23"/>
          <w:szCs w:val="23"/>
        </w:rPr>
        <w:t>Consulting Company</w:t>
      </w:r>
      <w:r w:rsidRPr="00DC49BB">
        <w:rPr>
          <w:rFonts w:ascii="Arial" w:hAnsi="Arial" w:cs="Arial"/>
          <w:sz w:val="23"/>
          <w:szCs w:val="23"/>
        </w:rPr>
        <w:t xml:space="preserve"> a </w:t>
      </w:r>
      <w:r>
        <w:rPr>
          <w:rFonts w:ascii="Arial" w:hAnsi="Arial" w:cs="Arial"/>
          <w:sz w:val="23"/>
          <w:szCs w:val="23"/>
        </w:rPr>
        <w:t xml:space="preserve">retainer fee </w:t>
      </w:r>
      <w:r w:rsidRPr="00DC49BB">
        <w:rPr>
          <w:rFonts w:ascii="Arial" w:hAnsi="Arial" w:cs="Arial"/>
          <w:sz w:val="23"/>
          <w:szCs w:val="23"/>
        </w:rPr>
        <w:t xml:space="preserve">set out in </w:t>
      </w:r>
      <w:r w:rsidRPr="00DC49BB">
        <w:rPr>
          <w:rFonts w:ascii="Arial" w:hAnsi="Arial" w:cs="Arial"/>
          <w:b/>
          <w:sz w:val="23"/>
          <w:szCs w:val="23"/>
        </w:rPr>
        <w:t>Exhibit A</w:t>
      </w:r>
      <w:r w:rsidRPr="00DC49BB">
        <w:rPr>
          <w:rFonts w:ascii="Arial" w:hAnsi="Arial" w:cs="Arial"/>
          <w:sz w:val="23"/>
          <w:szCs w:val="23"/>
        </w:rPr>
        <w:t xml:space="preserve"> hereto (the “</w:t>
      </w:r>
      <w:r w:rsidRPr="00DC49BB">
        <w:rPr>
          <w:rFonts w:ascii="Arial" w:hAnsi="Arial" w:cs="Arial"/>
          <w:b/>
          <w:sz w:val="23"/>
          <w:szCs w:val="23"/>
        </w:rPr>
        <w:t>Commission</w:t>
      </w:r>
      <w:r w:rsidRPr="00DC49BB">
        <w:rPr>
          <w:rFonts w:ascii="Arial" w:hAnsi="Arial" w:cs="Arial"/>
          <w:sz w:val="23"/>
          <w:szCs w:val="23"/>
        </w:rPr>
        <w:t xml:space="preserve">”) in diligent, professional and faithful manner for all client(s) referred to the Company from Consulting Services provided by the </w:t>
      </w:r>
      <w:r>
        <w:rPr>
          <w:rFonts w:ascii="Arial" w:hAnsi="Arial" w:cs="Arial"/>
          <w:sz w:val="23"/>
          <w:szCs w:val="23"/>
        </w:rPr>
        <w:t>Consulting Company</w:t>
      </w:r>
      <w:r w:rsidRPr="00DC49BB">
        <w:rPr>
          <w:rFonts w:ascii="Arial" w:hAnsi="Arial" w:cs="Arial"/>
          <w:sz w:val="23"/>
          <w:szCs w:val="23"/>
        </w:rPr>
        <w:t xml:space="preserve"> and Consultant.</w:t>
      </w:r>
    </w:p>
    <w:p w14:paraId="43768A0A" w14:textId="77777777" w:rsidR="00AB06BA" w:rsidRPr="00DC49BB" w:rsidRDefault="00AB06BA" w:rsidP="00AB06BA">
      <w:pPr>
        <w:pStyle w:val="Default"/>
        <w:rPr>
          <w:rFonts w:ascii="Arial" w:hAnsi="Arial" w:cs="Arial"/>
          <w:sz w:val="23"/>
          <w:szCs w:val="23"/>
        </w:rPr>
      </w:pPr>
    </w:p>
    <w:p w14:paraId="2F857402" w14:textId="4E4B37CA" w:rsidR="00994602" w:rsidRPr="00DC49BB" w:rsidRDefault="00A22369" w:rsidP="00994602">
      <w:pPr>
        <w:pStyle w:val="Default"/>
        <w:ind w:left="720"/>
        <w:rPr>
          <w:rFonts w:ascii="Arial" w:hAnsi="Arial" w:cs="Arial"/>
          <w:sz w:val="23"/>
          <w:szCs w:val="23"/>
        </w:rPr>
      </w:pPr>
      <w:r w:rsidRPr="00DC49BB">
        <w:rPr>
          <w:rFonts w:ascii="Arial" w:hAnsi="Arial" w:cs="Arial"/>
          <w:sz w:val="23"/>
          <w:szCs w:val="23"/>
        </w:rPr>
        <w:t>4.4</w:t>
      </w:r>
      <w:r w:rsidR="00A07409" w:rsidRPr="00DC49BB">
        <w:rPr>
          <w:rFonts w:ascii="Arial" w:hAnsi="Arial" w:cs="Arial"/>
          <w:sz w:val="23"/>
          <w:szCs w:val="23"/>
        </w:rPr>
        <w:t xml:space="preserve"> </w:t>
      </w:r>
      <w:r w:rsidR="005F7EC0" w:rsidRPr="00DC49BB">
        <w:rPr>
          <w:rFonts w:ascii="Arial" w:hAnsi="Arial" w:cs="Arial"/>
          <w:sz w:val="23"/>
          <w:szCs w:val="23"/>
          <w:u w:val="single"/>
        </w:rPr>
        <w:t>Com</w:t>
      </w:r>
      <w:r w:rsidR="00A07409" w:rsidRPr="00DC49BB">
        <w:rPr>
          <w:rFonts w:ascii="Arial" w:hAnsi="Arial" w:cs="Arial"/>
          <w:sz w:val="23"/>
          <w:szCs w:val="23"/>
          <w:u w:val="single"/>
        </w:rPr>
        <w:t>mission</w:t>
      </w:r>
      <w:r w:rsidR="00A07409" w:rsidRPr="00DC49BB">
        <w:rPr>
          <w:rFonts w:ascii="Arial" w:hAnsi="Arial" w:cs="Arial"/>
          <w:sz w:val="23"/>
          <w:szCs w:val="23"/>
        </w:rPr>
        <w:t xml:space="preserve">. In </w:t>
      </w:r>
      <w:r w:rsidR="00994602" w:rsidRPr="00DC49BB">
        <w:rPr>
          <w:rFonts w:ascii="Arial" w:hAnsi="Arial" w:cs="Arial"/>
          <w:sz w:val="23"/>
          <w:szCs w:val="23"/>
        </w:rPr>
        <w:t xml:space="preserve">consideration for consulting services rendered by the </w:t>
      </w:r>
      <w:r w:rsidR="00C04BD8">
        <w:rPr>
          <w:rFonts w:ascii="Arial" w:hAnsi="Arial" w:cs="Arial"/>
          <w:sz w:val="23"/>
          <w:szCs w:val="23"/>
        </w:rPr>
        <w:t>Consulting Company</w:t>
      </w:r>
      <w:r w:rsidR="00994602" w:rsidRPr="00DC49BB">
        <w:rPr>
          <w:rFonts w:ascii="Arial" w:hAnsi="Arial" w:cs="Arial"/>
          <w:sz w:val="23"/>
          <w:szCs w:val="23"/>
        </w:rPr>
        <w:t xml:space="preserve"> under this agreement, the Company shall pay to </w:t>
      </w:r>
      <w:r w:rsidR="00C04BD8">
        <w:rPr>
          <w:rFonts w:ascii="Arial" w:hAnsi="Arial" w:cs="Arial"/>
          <w:sz w:val="23"/>
          <w:szCs w:val="23"/>
        </w:rPr>
        <w:t>Consulting Company</w:t>
      </w:r>
      <w:r w:rsidR="00994602" w:rsidRPr="00DC49BB">
        <w:rPr>
          <w:rFonts w:ascii="Arial" w:hAnsi="Arial" w:cs="Arial"/>
          <w:sz w:val="23"/>
          <w:szCs w:val="23"/>
        </w:rPr>
        <w:t xml:space="preserve"> a commission set out in </w:t>
      </w:r>
      <w:r w:rsidR="00994602" w:rsidRPr="00DC49BB">
        <w:rPr>
          <w:rFonts w:ascii="Arial" w:hAnsi="Arial" w:cs="Arial"/>
          <w:b/>
          <w:sz w:val="23"/>
          <w:szCs w:val="23"/>
        </w:rPr>
        <w:t xml:space="preserve">Exhibit </w:t>
      </w:r>
      <w:r w:rsidR="004A709A" w:rsidRPr="00DC49BB">
        <w:rPr>
          <w:rFonts w:ascii="Arial" w:hAnsi="Arial" w:cs="Arial"/>
          <w:b/>
          <w:sz w:val="23"/>
          <w:szCs w:val="23"/>
        </w:rPr>
        <w:t>A</w:t>
      </w:r>
      <w:r w:rsidR="00994602" w:rsidRPr="00DC49BB">
        <w:rPr>
          <w:rFonts w:ascii="Arial" w:hAnsi="Arial" w:cs="Arial"/>
          <w:sz w:val="23"/>
          <w:szCs w:val="23"/>
        </w:rPr>
        <w:t xml:space="preserve"> hereto (the “</w:t>
      </w:r>
      <w:r w:rsidR="00994602" w:rsidRPr="00DC49BB">
        <w:rPr>
          <w:rFonts w:ascii="Arial" w:hAnsi="Arial" w:cs="Arial"/>
          <w:b/>
          <w:sz w:val="23"/>
          <w:szCs w:val="23"/>
        </w:rPr>
        <w:t>Commission</w:t>
      </w:r>
      <w:r w:rsidR="00994602" w:rsidRPr="00DC49BB">
        <w:rPr>
          <w:rFonts w:ascii="Arial" w:hAnsi="Arial" w:cs="Arial"/>
          <w:sz w:val="23"/>
          <w:szCs w:val="23"/>
        </w:rPr>
        <w:t xml:space="preserve">”) in diligent, professional and faithful manner for all client(s) referred to the Company from Consulting Services provided by the </w:t>
      </w:r>
      <w:r w:rsidR="00C04BD8">
        <w:rPr>
          <w:rFonts w:ascii="Arial" w:hAnsi="Arial" w:cs="Arial"/>
          <w:sz w:val="23"/>
          <w:szCs w:val="23"/>
        </w:rPr>
        <w:t>Consulting Company</w:t>
      </w:r>
      <w:r w:rsidR="00994602" w:rsidRPr="00DC49BB">
        <w:rPr>
          <w:rFonts w:ascii="Arial" w:hAnsi="Arial" w:cs="Arial"/>
          <w:sz w:val="23"/>
          <w:szCs w:val="23"/>
        </w:rPr>
        <w:t xml:space="preserve"> and Consultant.</w:t>
      </w:r>
    </w:p>
    <w:p w14:paraId="2DC02FD1" w14:textId="77777777" w:rsidR="00994602" w:rsidRPr="00DC49BB" w:rsidRDefault="00994602" w:rsidP="00994602">
      <w:pPr>
        <w:pStyle w:val="Default"/>
        <w:rPr>
          <w:rFonts w:ascii="Arial" w:hAnsi="Arial" w:cs="Arial"/>
          <w:sz w:val="23"/>
          <w:szCs w:val="23"/>
        </w:rPr>
      </w:pPr>
    </w:p>
    <w:p w14:paraId="40F73C84" w14:textId="77777777" w:rsidR="00994602" w:rsidRPr="00DC49BB" w:rsidRDefault="00D37403" w:rsidP="00B07C41">
      <w:pPr>
        <w:pStyle w:val="Default"/>
        <w:ind w:left="720"/>
        <w:rPr>
          <w:rFonts w:ascii="Arial" w:hAnsi="Arial" w:cs="Arial"/>
          <w:sz w:val="23"/>
          <w:szCs w:val="23"/>
        </w:rPr>
      </w:pPr>
      <w:r w:rsidRPr="00DC49BB">
        <w:rPr>
          <w:rFonts w:ascii="Arial" w:hAnsi="Arial" w:cs="Arial"/>
          <w:sz w:val="23"/>
          <w:szCs w:val="23"/>
        </w:rPr>
        <w:t>4.6</w:t>
      </w:r>
      <w:r w:rsidR="00994602" w:rsidRPr="00DC49BB">
        <w:rPr>
          <w:rFonts w:ascii="Arial" w:hAnsi="Arial" w:cs="Arial"/>
          <w:sz w:val="23"/>
          <w:szCs w:val="23"/>
        </w:rPr>
        <w:t xml:space="preserve"> </w:t>
      </w:r>
      <w:r w:rsidR="00994602" w:rsidRPr="00DC49BB">
        <w:rPr>
          <w:rFonts w:ascii="Arial" w:hAnsi="Arial" w:cs="Arial"/>
          <w:sz w:val="23"/>
          <w:szCs w:val="23"/>
          <w:u w:val="single"/>
        </w:rPr>
        <w:t>Payment Schedule</w:t>
      </w:r>
      <w:r w:rsidR="00994602" w:rsidRPr="00DC49BB">
        <w:rPr>
          <w:rFonts w:ascii="Arial" w:hAnsi="Arial" w:cs="Arial"/>
          <w:sz w:val="23"/>
          <w:szCs w:val="23"/>
        </w:rPr>
        <w:t xml:space="preserve">. By the </w:t>
      </w:r>
      <w:r w:rsidR="003F294D" w:rsidRPr="00DC49BB">
        <w:rPr>
          <w:rFonts w:ascii="Arial" w:hAnsi="Arial" w:cs="Arial"/>
          <w:sz w:val="23"/>
          <w:szCs w:val="23"/>
        </w:rPr>
        <w:t xml:space="preserve">first Monday </w:t>
      </w:r>
      <w:r w:rsidR="00994602" w:rsidRPr="00DC49BB">
        <w:rPr>
          <w:rFonts w:ascii="Arial" w:hAnsi="Arial" w:cs="Arial"/>
          <w:sz w:val="23"/>
          <w:szCs w:val="23"/>
        </w:rPr>
        <w:t xml:space="preserve">of each calendar month the Company will agree in writing Commission earned </w:t>
      </w:r>
      <w:r w:rsidR="002F237D" w:rsidRPr="00DC49BB">
        <w:rPr>
          <w:rFonts w:ascii="Arial" w:hAnsi="Arial" w:cs="Arial"/>
          <w:sz w:val="23"/>
          <w:szCs w:val="23"/>
        </w:rPr>
        <w:t xml:space="preserve">by the </w:t>
      </w:r>
      <w:r w:rsidR="00C04BD8">
        <w:rPr>
          <w:rFonts w:ascii="Arial" w:hAnsi="Arial" w:cs="Arial"/>
          <w:sz w:val="23"/>
          <w:szCs w:val="23"/>
        </w:rPr>
        <w:t>Consulting Company</w:t>
      </w:r>
      <w:r w:rsidR="002F237D" w:rsidRPr="00DC49BB">
        <w:rPr>
          <w:rFonts w:ascii="Arial" w:hAnsi="Arial" w:cs="Arial"/>
          <w:sz w:val="23"/>
          <w:szCs w:val="23"/>
        </w:rPr>
        <w:t xml:space="preserve"> </w:t>
      </w:r>
      <w:r w:rsidR="00994602" w:rsidRPr="00DC49BB">
        <w:rPr>
          <w:rFonts w:ascii="Arial" w:hAnsi="Arial" w:cs="Arial"/>
          <w:sz w:val="23"/>
          <w:szCs w:val="23"/>
        </w:rPr>
        <w:t>to date</w:t>
      </w:r>
      <w:r w:rsidR="00451008" w:rsidRPr="00DC49BB">
        <w:rPr>
          <w:rFonts w:ascii="Arial" w:hAnsi="Arial" w:cs="Arial"/>
          <w:sz w:val="23"/>
          <w:szCs w:val="23"/>
        </w:rPr>
        <w:t>.</w:t>
      </w:r>
    </w:p>
    <w:p w14:paraId="67D97AC1" w14:textId="77777777" w:rsidR="0086314D" w:rsidRPr="00DC49BB" w:rsidRDefault="0086314D" w:rsidP="00994602">
      <w:pPr>
        <w:pStyle w:val="Default"/>
        <w:ind w:left="720"/>
        <w:rPr>
          <w:rFonts w:ascii="Arial" w:hAnsi="Arial" w:cs="Arial"/>
          <w:sz w:val="10"/>
          <w:szCs w:val="10"/>
        </w:rPr>
      </w:pPr>
    </w:p>
    <w:p w14:paraId="1D47200C" w14:textId="77777777" w:rsidR="00B778ED" w:rsidRPr="00DC49BB" w:rsidRDefault="00D37403" w:rsidP="00B778ED">
      <w:pPr>
        <w:pStyle w:val="Default"/>
        <w:ind w:left="720"/>
        <w:rPr>
          <w:rFonts w:ascii="Arial" w:hAnsi="Arial" w:cs="Arial"/>
          <w:sz w:val="23"/>
          <w:szCs w:val="23"/>
        </w:rPr>
      </w:pPr>
      <w:r w:rsidRPr="00DC49BB">
        <w:rPr>
          <w:rFonts w:ascii="Arial" w:hAnsi="Arial" w:cs="Arial"/>
          <w:sz w:val="23"/>
          <w:szCs w:val="23"/>
        </w:rPr>
        <w:t>4.7</w:t>
      </w:r>
      <w:r w:rsidR="007547E4" w:rsidRPr="00DC49BB">
        <w:rPr>
          <w:rFonts w:ascii="Arial" w:hAnsi="Arial" w:cs="Arial"/>
          <w:sz w:val="23"/>
          <w:szCs w:val="23"/>
        </w:rPr>
        <w:t xml:space="preserve"> </w:t>
      </w:r>
      <w:r w:rsidR="007547E4" w:rsidRPr="00DC49BB">
        <w:rPr>
          <w:rFonts w:ascii="Arial" w:hAnsi="Arial" w:cs="Arial"/>
          <w:sz w:val="23"/>
          <w:szCs w:val="23"/>
          <w:u w:val="single"/>
        </w:rPr>
        <w:t>Condition</w:t>
      </w:r>
      <w:r w:rsidR="00736EBC" w:rsidRPr="00DC49BB">
        <w:rPr>
          <w:rFonts w:ascii="Arial" w:hAnsi="Arial" w:cs="Arial"/>
          <w:sz w:val="23"/>
          <w:szCs w:val="23"/>
          <w:u w:val="single"/>
        </w:rPr>
        <w:t>s</w:t>
      </w:r>
      <w:r w:rsidR="007547E4" w:rsidRPr="00DC49BB">
        <w:rPr>
          <w:rFonts w:ascii="Arial" w:hAnsi="Arial" w:cs="Arial"/>
          <w:sz w:val="23"/>
          <w:szCs w:val="23"/>
        </w:rPr>
        <w:t xml:space="preserve">.  All </w:t>
      </w:r>
      <w:r w:rsidR="00E604C5" w:rsidRPr="00DC49BB">
        <w:rPr>
          <w:rFonts w:ascii="Arial" w:hAnsi="Arial" w:cs="Arial"/>
          <w:sz w:val="23"/>
          <w:szCs w:val="23"/>
        </w:rPr>
        <w:t xml:space="preserve">compensation for consulting services and </w:t>
      </w:r>
      <w:r w:rsidR="007547E4" w:rsidRPr="00DC49BB">
        <w:rPr>
          <w:rFonts w:ascii="Arial" w:hAnsi="Arial" w:cs="Arial"/>
          <w:sz w:val="23"/>
          <w:szCs w:val="23"/>
        </w:rPr>
        <w:t xml:space="preserve">commission payable </w:t>
      </w:r>
      <w:r w:rsidR="004A709A" w:rsidRPr="00DC49BB">
        <w:rPr>
          <w:rFonts w:ascii="Arial" w:hAnsi="Arial" w:cs="Arial"/>
          <w:sz w:val="23"/>
          <w:szCs w:val="23"/>
        </w:rPr>
        <w:t>immediately upon receipt of an invoice</w:t>
      </w:r>
      <w:r w:rsidR="007547E4" w:rsidRPr="00DC49BB">
        <w:rPr>
          <w:rFonts w:ascii="Arial" w:hAnsi="Arial" w:cs="Arial"/>
          <w:sz w:val="23"/>
          <w:szCs w:val="23"/>
        </w:rPr>
        <w:t xml:space="preserve">.  </w:t>
      </w:r>
      <w:r w:rsidR="00E604C5" w:rsidRPr="00DC49BB">
        <w:rPr>
          <w:rFonts w:ascii="Arial" w:hAnsi="Arial" w:cs="Arial"/>
          <w:sz w:val="23"/>
          <w:szCs w:val="23"/>
        </w:rPr>
        <w:t xml:space="preserve">Commission set out in </w:t>
      </w:r>
      <w:r w:rsidR="00E604C5" w:rsidRPr="00DC49BB">
        <w:rPr>
          <w:rFonts w:ascii="Arial" w:hAnsi="Arial" w:cs="Arial"/>
          <w:b/>
          <w:sz w:val="23"/>
          <w:szCs w:val="23"/>
        </w:rPr>
        <w:t xml:space="preserve">Exhibit </w:t>
      </w:r>
      <w:r w:rsidR="00E62F50" w:rsidRPr="00DC49BB">
        <w:rPr>
          <w:rFonts w:ascii="Arial" w:hAnsi="Arial" w:cs="Arial"/>
          <w:b/>
          <w:sz w:val="23"/>
          <w:szCs w:val="23"/>
        </w:rPr>
        <w:t>B</w:t>
      </w:r>
      <w:r w:rsidR="00E604C5" w:rsidRPr="00DC49BB">
        <w:rPr>
          <w:rFonts w:ascii="Arial" w:hAnsi="Arial" w:cs="Arial"/>
          <w:sz w:val="23"/>
          <w:szCs w:val="23"/>
        </w:rPr>
        <w:t xml:space="preserve"> is i</w:t>
      </w:r>
      <w:r w:rsidR="007547E4" w:rsidRPr="00DC49BB">
        <w:rPr>
          <w:rFonts w:ascii="Arial" w:hAnsi="Arial" w:cs="Arial"/>
          <w:sz w:val="23"/>
          <w:szCs w:val="23"/>
        </w:rPr>
        <w:t xml:space="preserve">nclusive of </w:t>
      </w:r>
      <w:r w:rsidR="004A709A" w:rsidRPr="00DC49BB">
        <w:rPr>
          <w:rFonts w:ascii="Arial" w:hAnsi="Arial" w:cs="Arial"/>
          <w:sz w:val="23"/>
          <w:szCs w:val="23"/>
        </w:rPr>
        <w:t xml:space="preserve">all </w:t>
      </w:r>
      <w:r w:rsidR="007547E4" w:rsidRPr="00DC49BB">
        <w:rPr>
          <w:rFonts w:ascii="Arial" w:hAnsi="Arial" w:cs="Arial"/>
          <w:sz w:val="23"/>
          <w:szCs w:val="23"/>
        </w:rPr>
        <w:t xml:space="preserve">fees </w:t>
      </w:r>
      <w:r w:rsidR="004A709A" w:rsidRPr="00DC49BB">
        <w:rPr>
          <w:rFonts w:ascii="Arial" w:hAnsi="Arial" w:cs="Arial"/>
          <w:sz w:val="23"/>
          <w:szCs w:val="23"/>
        </w:rPr>
        <w:t xml:space="preserve">earned by </w:t>
      </w:r>
      <w:r w:rsidR="007547E4" w:rsidRPr="00DC49BB">
        <w:rPr>
          <w:rFonts w:ascii="Arial" w:hAnsi="Arial" w:cs="Arial"/>
          <w:sz w:val="23"/>
          <w:szCs w:val="23"/>
        </w:rPr>
        <w:t>the Company</w:t>
      </w:r>
      <w:r w:rsidR="00E604C5" w:rsidRPr="00DC49BB">
        <w:rPr>
          <w:rFonts w:ascii="Arial" w:hAnsi="Arial" w:cs="Arial"/>
          <w:sz w:val="23"/>
          <w:szCs w:val="23"/>
        </w:rPr>
        <w:t xml:space="preserve">, apply to </w:t>
      </w:r>
      <w:r w:rsidR="007547E4" w:rsidRPr="00DC49BB">
        <w:rPr>
          <w:rFonts w:ascii="Arial" w:hAnsi="Arial" w:cs="Arial"/>
          <w:sz w:val="23"/>
          <w:szCs w:val="23"/>
        </w:rPr>
        <w:t>repeat business from clients referred to the Company</w:t>
      </w:r>
      <w:r w:rsidR="00E604C5" w:rsidRPr="00DC49BB">
        <w:rPr>
          <w:rFonts w:ascii="Arial" w:hAnsi="Arial" w:cs="Arial"/>
          <w:sz w:val="23"/>
          <w:szCs w:val="23"/>
        </w:rPr>
        <w:t>, a</w:t>
      </w:r>
      <w:r w:rsidR="007547E4" w:rsidRPr="00DC49BB">
        <w:rPr>
          <w:rFonts w:ascii="Arial" w:hAnsi="Arial" w:cs="Arial"/>
          <w:sz w:val="23"/>
          <w:szCs w:val="23"/>
        </w:rPr>
        <w:t xml:space="preserve">pply to all clients generated through </w:t>
      </w:r>
      <w:r w:rsidR="004A709A" w:rsidRPr="00DC49BB">
        <w:rPr>
          <w:rFonts w:ascii="Arial" w:hAnsi="Arial" w:cs="Arial"/>
          <w:sz w:val="23"/>
          <w:szCs w:val="23"/>
        </w:rPr>
        <w:t>marketing</w:t>
      </w:r>
      <w:r w:rsidR="00E604C5" w:rsidRPr="00DC49BB">
        <w:rPr>
          <w:rFonts w:ascii="Arial" w:hAnsi="Arial" w:cs="Arial"/>
          <w:sz w:val="23"/>
          <w:szCs w:val="23"/>
        </w:rPr>
        <w:t xml:space="preserve">, all </w:t>
      </w:r>
      <w:r w:rsidR="004A709A" w:rsidRPr="00DC49BB">
        <w:rPr>
          <w:rFonts w:ascii="Arial" w:hAnsi="Arial" w:cs="Arial"/>
          <w:sz w:val="23"/>
          <w:szCs w:val="23"/>
        </w:rPr>
        <w:t>promotions delivered by the Consultant Company</w:t>
      </w:r>
      <w:r w:rsidR="007547E4" w:rsidRPr="00DC49BB">
        <w:rPr>
          <w:rFonts w:ascii="Arial" w:hAnsi="Arial" w:cs="Arial"/>
          <w:sz w:val="23"/>
          <w:szCs w:val="23"/>
        </w:rPr>
        <w:t>.</w:t>
      </w:r>
      <w:r w:rsidR="00B778ED" w:rsidRPr="00DC49BB">
        <w:rPr>
          <w:rFonts w:ascii="Arial" w:hAnsi="Arial" w:cs="Arial"/>
          <w:sz w:val="23"/>
          <w:szCs w:val="23"/>
        </w:rPr>
        <w:t xml:space="preserve"> The Company </w:t>
      </w:r>
      <w:r w:rsidR="00845F61" w:rsidRPr="00DC49BB">
        <w:rPr>
          <w:rFonts w:ascii="Arial" w:hAnsi="Arial" w:cs="Arial"/>
          <w:sz w:val="23"/>
          <w:szCs w:val="23"/>
        </w:rPr>
        <w:t xml:space="preserve">shall </w:t>
      </w:r>
      <w:r w:rsidR="00B778ED" w:rsidRPr="00DC49BB">
        <w:rPr>
          <w:rFonts w:ascii="Arial" w:hAnsi="Arial" w:cs="Arial"/>
          <w:sz w:val="23"/>
          <w:szCs w:val="23"/>
        </w:rPr>
        <w:t xml:space="preserve">provide the </w:t>
      </w:r>
      <w:r w:rsidR="00C04BD8">
        <w:rPr>
          <w:rFonts w:ascii="Arial" w:hAnsi="Arial" w:cs="Arial"/>
          <w:sz w:val="23"/>
          <w:szCs w:val="23"/>
        </w:rPr>
        <w:t>Consulting Company</w:t>
      </w:r>
      <w:r w:rsidR="00B778ED" w:rsidRPr="00DC49BB">
        <w:rPr>
          <w:rFonts w:ascii="Arial" w:hAnsi="Arial" w:cs="Arial"/>
          <w:sz w:val="23"/>
          <w:szCs w:val="23"/>
        </w:rPr>
        <w:t xml:space="preserve"> </w:t>
      </w:r>
      <w:r w:rsidR="00845F61" w:rsidRPr="00DC49BB">
        <w:rPr>
          <w:rFonts w:ascii="Arial" w:hAnsi="Arial" w:cs="Arial"/>
          <w:sz w:val="23"/>
          <w:szCs w:val="23"/>
        </w:rPr>
        <w:t xml:space="preserve">with access </w:t>
      </w:r>
      <w:r w:rsidR="00B778ED" w:rsidRPr="00DC49BB">
        <w:rPr>
          <w:rFonts w:ascii="Arial" w:hAnsi="Arial" w:cs="Arial"/>
          <w:sz w:val="23"/>
          <w:szCs w:val="23"/>
        </w:rPr>
        <w:t xml:space="preserve">to view fees </w:t>
      </w:r>
      <w:r w:rsidR="0090487D" w:rsidRPr="00DC49BB">
        <w:rPr>
          <w:rFonts w:ascii="Arial" w:hAnsi="Arial" w:cs="Arial"/>
          <w:sz w:val="23"/>
          <w:szCs w:val="23"/>
        </w:rPr>
        <w:t>earned</w:t>
      </w:r>
      <w:r w:rsidR="00B778ED" w:rsidRPr="00DC49BB">
        <w:rPr>
          <w:rFonts w:ascii="Arial" w:hAnsi="Arial" w:cs="Arial"/>
          <w:sz w:val="23"/>
          <w:szCs w:val="23"/>
        </w:rPr>
        <w:t xml:space="preserve"> </w:t>
      </w:r>
      <w:r w:rsidR="0090487D" w:rsidRPr="00DC49BB">
        <w:rPr>
          <w:rFonts w:ascii="Arial" w:hAnsi="Arial" w:cs="Arial"/>
          <w:sz w:val="23"/>
          <w:szCs w:val="23"/>
        </w:rPr>
        <w:t xml:space="preserve">by </w:t>
      </w:r>
      <w:r w:rsidR="00B778ED" w:rsidRPr="00DC49BB">
        <w:rPr>
          <w:rFonts w:ascii="Arial" w:hAnsi="Arial" w:cs="Arial"/>
          <w:sz w:val="23"/>
          <w:szCs w:val="23"/>
        </w:rPr>
        <w:t>the Company.</w:t>
      </w:r>
    </w:p>
    <w:p w14:paraId="4CA52F58" w14:textId="77777777" w:rsidR="007547E4" w:rsidRPr="00DC49BB" w:rsidRDefault="007547E4" w:rsidP="007547E4">
      <w:pPr>
        <w:pStyle w:val="Default"/>
        <w:rPr>
          <w:rFonts w:ascii="Arial" w:hAnsi="Arial" w:cs="Arial"/>
          <w:sz w:val="23"/>
          <w:szCs w:val="23"/>
        </w:rPr>
      </w:pPr>
    </w:p>
    <w:p w14:paraId="78162BA4" w14:textId="77777777" w:rsidR="0086314D" w:rsidRPr="00DC49BB" w:rsidRDefault="008C0B51" w:rsidP="004A709A">
      <w:pPr>
        <w:pStyle w:val="Default"/>
        <w:rPr>
          <w:rFonts w:ascii="Arial" w:hAnsi="Arial" w:cs="Arial"/>
          <w:sz w:val="23"/>
          <w:szCs w:val="23"/>
        </w:rPr>
      </w:pPr>
      <w:r>
        <w:rPr>
          <w:rFonts w:ascii="Arial" w:hAnsi="Arial" w:cs="Arial"/>
          <w:sz w:val="23"/>
          <w:szCs w:val="23"/>
        </w:rPr>
        <w:br w:type="page"/>
      </w:r>
    </w:p>
    <w:p w14:paraId="05952945" w14:textId="77777777" w:rsidR="004F4C6B" w:rsidRPr="00DC49BB" w:rsidRDefault="00954290" w:rsidP="00C949D9">
      <w:pPr>
        <w:pStyle w:val="Default"/>
        <w:rPr>
          <w:rFonts w:ascii="Arial" w:hAnsi="Arial" w:cs="Arial"/>
          <w:sz w:val="23"/>
          <w:szCs w:val="23"/>
        </w:rPr>
      </w:pPr>
      <w:r>
        <w:rPr>
          <w:rFonts w:ascii="Arial" w:hAnsi="Arial" w:cs="Arial"/>
          <w:sz w:val="23"/>
          <w:szCs w:val="23"/>
        </w:rPr>
        <w:lastRenderedPageBreak/>
        <w:t>5</w:t>
      </w:r>
      <w:r w:rsidR="004F4C6B" w:rsidRPr="00DC49BB">
        <w:rPr>
          <w:rFonts w:ascii="Arial" w:hAnsi="Arial" w:cs="Arial"/>
          <w:sz w:val="23"/>
          <w:szCs w:val="23"/>
        </w:rPr>
        <w:t xml:space="preserve"> </w:t>
      </w:r>
      <w:r w:rsidR="004F4C6B" w:rsidRPr="00DC49BB">
        <w:rPr>
          <w:rFonts w:ascii="Arial" w:hAnsi="Arial" w:cs="Arial"/>
          <w:sz w:val="23"/>
          <w:szCs w:val="23"/>
          <w:u w:val="single"/>
        </w:rPr>
        <w:t>Confidential Information</w:t>
      </w:r>
      <w:r w:rsidR="004F4C6B" w:rsidRPr="00DC49BB">
        <w:rPr>
          <w:rFonts w:ascii="Arial" w:hAnsi="Arial" w:cs="Arial"/>
          <w:sz w:val="23"/>
          <w:szCs w:val="23"/>
        </w:rPr>
        <w:t xml:space="preserve">. </w:t>
      </w:r>
    </w:p>
    <w:p w14:paraId="465CE4C1" w14:textId="77777777" w:rsidR="001307A3" w:rsidRPr="00DC49BB" w:rsidRDefault="001307A3" w:rsidP="004F4C6B">
      <w:pPr>
        <w:pStyle w:val="Default"/>
        <w:rPr>
          <w:rFonts w:ascii="Arial" w:hAnsi="Arial" w:cs="Arial"/>
          <w:sz w:val="23"/>
          <w:szCs w:val="23"/>
        </w:rPr>
      </w:pPr>
    </w:p>
    <w:p w14:paraId="74C08BCA" w14:textId="77777777" w:rsidR="004F4C6B" w:rsidRPr="00DC49BB" w:rsidRDefault="00954290" w:rsidP="00063A54">
      <w:pPr>
        <w:pStyle w:val="Default"/>
        <w:ind w:left="72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 </w:t>
      </w:r>
      <w:r w:rsidR="004F4C6B" w:rsidRPr="00DC49BB">
        <w:rPr>
          <w:rFonts w:ascii="Arial" w:hAnsi="Arial" w:cs="Arial"/>
          <w:sz w:val="23"/>
          <w:szCs w:val="23"/>
          <w:u w:val="single"/>
        </w:rPr>
        <w:t>Confidential Information</w:t>
      </w:r>
      <w:r w:rsidR="004F4C6B" w:rsidRPr="00DC49BB">
        <w:rPr>
          <w:rFonts w:ascii="Arial" w:hAnsi="Arial" w:cs="Arial"/>
          <w:sz w:val="23"/>
          <w:szCs w:val="23"/>
        </w:rPr>
        <w:t xml:space="preserve"> </w:t>
      </w:r>
    </w:p>
    <w:p w14:paraId="19BFAFC2" w14:textId="77777777" w:rsidR="001307A3" w:rsidRPr="00DC49BB" w:rsidRDefault="001307A3" w:rsidP="00063A54">
      <w:pPr>
        <w:pStyle w:val="Default"/>
        <w:ind w:left="720"/>
        <w:rPr>
          <w:rFonts w:ascii="Arial" w:hAnsi="Arial" w:cs="Arial"/>
          <w:sz w:val="10"/>
          <w:szCs w:val="10"/>
        </w:rPr>
      </w:pPr>
    </w:p>
    <w:p w14:paraId="69C66430" w14:textId="77777777" w:rsidR="004F4C6B"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.1.1. </w:t>
      </w:r>
      <w:r w:rsidR="00C04BD8">
        <w:rPr>
          <w:rFonts w:ascii="Arial" w:hAnsi="Arial" w:cs="Arial"/>
          <w:sz w:val="23"/>
          <w:szCs w:val="23"/>
        </w:rPr>
        <w:t>Consulting Company</w:t>
      </w:r>
      <w:r w:rsidR="004F4C6B" w:rsidRPr="00DC49BB">
        <w:rPr>
          <w:rFonts w:ascii="Arial" w:hAnsi="Arial" w:cs="Arial"/>
          <w:sz w:val="23"/>
          <w:szCs w:val="23"/>
        </w:rPr>
        <w:t xml:space="preserve"> is aware that during the Term, and from the time it first came into contact with the Company, it may have had and/or may have access to, and has been and/or may be entrusted with, technical, proprietary, sales, legal, financial, and other data and information with respect to the affairs and business of the Company, and its affiliates, (as used in this Section 6, the Company will include also all its affiliates and subsidiaries) and including information received by Company from any third party subject to obligations of confidentiality towards said third party, all of which data and information, whether documentary, written, oral or computer generated, shall be deemed to be, and referred to as “</w:t>
      </w:r>
      <w:r w:rsidR="004F4C6B" w:rsidRPr="00DC49BB">
        <w:rPr>
          <w:rFonts w:ascii="Arial" w:hAnsi="Arial" w:cs="Arial"/>
          <w:b/>
          <w:bCs/>
          <w:sz w:val="23"/>
          <w:szCs w:val="23"/>
        </w:rPr>
        <w:t>Proprietary Information</w:t>
      </w:r>
      <w:r w:rsidR="004F4C6B" w:rsidRPr="00DC49BB">
        <w:rPr>
          <w:rFonts w:ascii="Arial" w:hAnsi="Arial" w:cs="Arial"/>
          <w:sz w:val="23"/>
          <w:szCs w:val="23"/>
        </w:rPr>
        <w:t xml:space="preserve">”, which, by way of illustration but not limitation, shall include trade and business secrets, processes, patents, improvements, ideas, inventions (whether reduced to practice or not), techniques, </w:t>
      </w:r>
      <w:r w:rsidR="0005111D" w:rsidRPr="00DC49BB">
        <w:rPr>
          <w:rFonts w:ascii="Arial" w:hAnsi="Arial" w:cs="Arial"/>
          <w:sz w:val="23"/>
          <w:szCs w:val="23"/>
        </w:rPr>
        <w:t xml:space="preserve">legal documentation, contracts, </w:t>
      </w:r>
      <w:r w:rsidR="004F4C6B" w:rsidRPr="00DC49BB">
        <w:rPr>
          <w:rFonts w:ascii="Arial" w:hAnsi="Arial" w:cs="Arial"/>
          <w:sz w:val="23"/>
          <w:szCs w:val="23"/>
        </w:rPr>
        <w:t>products,</w:t>
      </w:r>
      <w:r w:rsidR="0005111D" w:rsidRPr="00DC49BB">
        <w:rPr>
          <w:rFonts w:ascii="Arial" w:hAnsi="Arial" w:cs="Arial"/>
          <w:sz w:val="23"/>
          <w:szCs w:val="23"/>
        </w:rPr>
        <w:t xml:space="preserve"> services</w:t>
      </w:r>
      <w:r w:rsidR="004F4C6B" w:rsidRPr="00DC49BB">
        <w:rPr>
          <w:rFonts w:ascii="Arial" w:hAnsi="Arial" w:cs="Arial"/>
          <w:sz w:val="23"/>
          <w:szCs w:val="23"/>
        </w:rPr>
        <w:t xml:space="preserve"> and </w:t>
      </w:r>
      <w:r w:rsidR="0005111D" w:rsidRPr="00DC49BB">
        <w:rPr>
          <w:rFonts w:ascii="Arial" w:hAnsi="Arial" w:cs="Arial"/>
          <w:sz w:val="23"/>
          <w:szCs w:val="23"/>
        </w:rPr>
        <w:t xml:space="preserve">legalese </w:t>
      </w:r>
      <w:r w:rsidR="004F4C6B" w:rsidRPr="00DC49BB">
        <w:rPr>
          <w:rFonts w:ascii="Arial" w:hAnsi="Arial" w:cs="Arial"/>
          <w:sz w:val="23"/>
          <w:szCs w:val="23"/>
        </w:rPr>
        <w:t xml:space="preserve"> (actual or planned), financial statements, marketing plans, strategies, forecasts, customer and/or supplier lists and/or relations, research and development activities, formulae, data, know-how, designs, discoveries, models, vendors, computer hardware and software, drawings, operating procedures, pricing methods, marketing strategies, future plans, dealings and transactions, except for such information which, on the date of disclosure, is, or thereafter becomes, available in the public domain or is generally known in the industry through no fault on the part of </w:t>
      </w:r>
      <w:r w:rsidR="00C04BD8">
        <w:rPr>
          <w:rFonts w:ascii="Arial" w:hAnsi="Arial" w:cs="Arial"/>
          <w:sz w:val="23"/>
          <w:szCs w:val="23"/>
        </w:rPr>
        <w:t>Consulting Company</w:t>
      </w:r>
      <w:r w:rsidR="004F4C6B" w:rsidRPr="00DC49BB">
        <w:rPr>
          <w:rFonts w:ascii="Arial" w:hAnsi="Arial" w:cs="Arial"/>
          <w:sz w:val="23"/>
          <w:szCs w:val="23"/>
        </w:rPr>
        <w:t xml:space="preserve">. </w:t>
      </w:r>
    </w:p>
    <w:p w14:paraId="7AFE86E9" w14:textId="77777777" w:rsidR="00696AAC" w:rsidRPr="00DC49BB" w:rsidRDefault="00696AAC" w:rsidP="00696AAC">
      <w:pPr>
        <w:pStyle w:val="Default"/>
        <w:rPr>
          <w:rFonts w:ascii="Arial" w:hAnsi="Arial" w:cs="Arial"/>
          <w:sz w:val="10"/>
          <w:szCs w:val="10"/>
        </w:rPr>
      </w:pPr>
    </w:p>
    <w:p w14:paraId="118A940E" w14:textId="77777777" w:rsidR="004F4C6B" w:rsidRPr="00DC49BB" w:rsidRDefault="00C04BD8" w:rsidP="00063A54">
      <w:pPr>
        <w:pStyle w:val="Default"/>
        <w:ind w:left="1440"/>
        <w:rPr>
          <w:rFonts w:ascii="Arial" w:hAnsi="Arial" w:cs="Arial"/>
          <w:sz w:val="23"/>
          <w:szCs w:val="23"/>
        </w:rPr>
      </w:pPr>
      <w:r>
        <w:rPr>
          <w:rFonts w:ascii="Arial" w:hAnsi="Arial" w:cs="Arial"/>
          <w:sz w:val="23"/>
          <w:szCs w:val="23"/>
        </w:rPr>
        <w:t>Consulting Company</w:t>
      </w:r>
      <w:r w:rsidR="004F4C6B" w:rsidRPr="00DC49BB">
        <w:rPr>
          <w:rFonts w:ascii="Arial" w:hAnsi="Arial" w:cs="Arial"/>
          <w:sz w:val="23"/>
          <w:szCs w:val="23"/>
        </w:rPr>
        <w:t xml:space="preserve"> agrees and declares that all Proprietary Information, patents and/or patent applications, copyrights and other intellectual property rights in connection therewith, are and shall remain the sole property of Company and its assigns. </w:t>
      </w:r>
    </w:p>
    <w:p w14:paraId="0C5E96DC" w14:textId="77777777" w:rsidR="001307A3" w:rsidRPr="00DC49BB" w:rsidRDefault="001307A3" w:rsidP="00063A54">
      <w:pPr>
        <w:pStyle w:val="Default"/>
        <w:ind w:left="1440"/>
        <w:rPr>
          <w:rFonts w:ascii="Arial" w:hAnsi="Arial" w:cs="Arial"/>
          <w:sz w:val="23"/>
          <w:szCs w:val="23"/>
        </w:rPr>
      </w:pPr>
    </w:p>
    <w:p w14:paraId="23CE2B1F" w14:textId="77777777" w:rsidR="00241347"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.1.2. </w:t>
      </w:r>
      <w:r w:rsidR="00C04BD8">
        <w:rPr>
          <w:rFonts w:ascii="Arial" w:hAnsi="Arial" w:cs="Arial"/>
          <w:sz w:val="23"/>
          <w:szCs w:val="23"/>
        </w:rPr>
        <w:t>Consulting Company</w:t>
      </w:r>
      <w:r w:rsidR="004F4C6B" w:rsidRPr="00DC49BB">
        <w:rPr>
          <w:rFonts w:ascii="Arial" w:hAnsi="Arial" w:cs="Arial"/>
          <w:sz w:val="23"/>
          <w:szCs w:val="23"/>
        </w:rPr>
        <w:t xml:space="preserve"> shall keep, and at all times, during the Term and upon its expiration thereafter, </w:t>
      </w:r>
      <w:r w:rsidR="00C04BD8">
        <w:rPr>
          <w:rFonts w:ascii="Arial" w:hAnsi="Arial" w:cs="Arial"/>
          <w:sz w:val="23"/>
          <w:szCs w:val="23"/>
        </w:rPr>
        <w:t>Consulting Company</w:t>
      </w:r>
      <w:r w:rsidR="004F4C6B" w:rsidRPr="00DC49BB">
        <w:rPr>
          <w:rFonts w:ascii="Arial" w:hAnsi="Arial" w:cs="Arial"/>
          <w:sz w:val="23"/>
          <w:szCs w:val="23"/>
        </w:rPr>
        <w:t xml:space="preserve"> shall keep, in confidence and trust all Proprietary Information, and any part thereof, and will not use or disclose and/or make available, directly or indirectly, </w:t>
      </w:r>
    </w:p>
    <w:p w14:paraId="37591CC1" w14:textId="77777777" w:rsidR="004F4C6B" w:rsidRPr="00DC49BB" w:rsidRDefault="004F4C6B" w:rsidP="00063A54">
      <w:pPr>
        <w:pStyle w:val="Default"/>
        <w:ind w:left="1440"/>
        <w:rPr>
          <w:rFonts w:ascii="Arial" w:hAnsi="Arial" w:cs="Arial"/>
          <w:sz w:val="23"/>
          <w:szCs w:val="23"/>
        </w:rPr>
      </w:pPr>
      <w:r w:rsidRPr="00DC49BB">
        <w:rPr>
          <w:rFonts w:ascii="Arial" w:hAnsi="Arial" w:cs="Arial"/>
          <w:sz w:val="23"/>
          <w:szCs w:val="23"/>
        </w:rPr>
        <w:t xml:space="preserve">to any third party any Proprietary Information without the prior written consent of Company, except and to the extent as may be necessary in the ordinary course of performing </w:t>
      </w:r>
      <w:r w:rsidR="00C04BD8">
        <w:rPr>
          <w:rFonts w:ascii="Arial" w:hAnsi="Arial" w:cs="Arial"/>
          <w:sz w:val="23"/>
          <w:szCs w:val="23"/>
        </w:rPr>
        <w:t>Consulting Company</w:t>
      </w:r>
      <w:r w:rsidRPr="00DC49BB">
        <w:rPr>
          <w:rFonts w:ascii="Arial" w:hAnsi="Arial" w:cs="Arial"/>
          <w:sz w:val="23"/>
          <w:szCs w:val="23"/>
        </w:rPr>
        <w:t xml:space="preserve">'s duties pertaining to the Company and except and to the extent as may be required under any applicable law, regulation, judicial </w:t>
      </w:r>
    </w:p>
    <w:p w14:paraId="70B0DF71" w14:textId="77777777" w:rsidR="001307A3" w:rsidRPr="00DC49BB" w:rsidRDefault="001307A3" w:rsidP="00063A54">
      <w:pPr>
        <w:pStyle w:val="Default"/>
        <w:ind w:left="1440"/>
        <w:rPr>
          <w:rFonts w:ascii="Arial" w:hAnsi="Arial" w:cs="Arial"/>
          <w:sz w:val="23"/>
          <w:szCs w:val="23"/>
        </w:rPr>
      </w:pPr>
    </w:p>
    <w:p w14:paraId="4C78EF41" w14:textId="77777777" w:rsidR="001307A3" w:rsidRPr="00DC49BB" w:rsidRDefault="00954290" w:rsidP="00063A54">
      <w:pPr>
        <w:pStyle w:val="Default"/>
        <w:ind w:left="1440"/>
        <w:rPr>
          <w:rFonts w:ascii="Arial" w:hAnsi="Arial" w:cs="Arial"/>
          <w:sz w:val="23"/>
          <w:szCs w:val="23"/>
        </w:rPr>
      </w:pPr>
      <w:r>
        <w:rPr>
          <w:rFonts w:ascii="Arial" w:hAnsi="Arial" w:cs="Arial"/>
          <w:sz w:val="23"/>
          <w:szCs w:val="23"/>
        </w:rPr>
        <w:t>5</w:t>
      </w:r>
      <w:r w:rsidR="004F4C6B" w:rsidRPr="00DC49BB">
        <w:rPr>
          <w:rFonts w:ascii="Arial" w:hAnsi="Arial" w:cs="Arial"/>
          <w:sz w:val="23"/>
          <w:szCs w:val="23"/>
        </w:rPr>
        <w:t xml:space="preserve">.1.3. </w:t>
      </w:r>
      <w:r w:rsidR="00C04BD8">
        <w:rPr>
          <w:rFonts w:ascii="Arial" w:hAnsi="Arial" w:cs="Arial"/>
          <w:sz w:val="23"/>
          <w:szCs w:val="23"/>
        </w:rPr>
        <w:t>Consulting Company</w:t>
      </w:r>
      <w:r w:rsidR="004F4C6B" w:rsidRPr="00DC49BB">
        <w:rPr>
          <w:rFonts w:ascii="Arial" w:hAnsi="Arial" w:cs="Arial"/>
          <w:sz w:val="23"/>
          <w:szCs w:val="23"/>
        </w:rPr>
        <w:t xml:space="preserve"> acknowledges that any breach by him of his obligations pursuant to this Section 6.1.3 would cause substantial damage for which the C</w:t>
      </w:r>
      <w:r w:rsidR="001307A3" w:rsidRPr="00DC49BB">
        <w:rPr>
          <w:rFonts w:ascii="Arial" w:hAnsi="Arial" w:cs="Arial"/>
          <w:sz w:val="23"/>
          <w:szCs w:val="23"/>
        </w:rPr>
        <w:t xml:space="preserve">ompany shall hold him liable. </w:t>
      </w:r>
    </w:p>
    <w:p w14:paraId="567F7E88" w14:textId="77777777" w:rsidR="0083614C" w:rsidRPr="00DC49BB" w:rsidRDefault="0083614C" w:rsidP="00063A54">
      <w:pPr>
        <w:pStyle w:val="Default"/>
        <w:ind w:left="720"/>
        <w:rPr>
          <w:rFonts w:ascii="Arial" w:hAnsi="Arial" w:cs="Arial"/>
          <w:sz w:val="23"/>
          <w:szCs w:val="23"/>
        </w:rPr>
      </w:pPr>
    </w:p>
    <w:p w14:paraId="74261326" w14:textId="77777777" w:rsidR="00637875" w:rsidRDefault="00522667" w:rsidP="00516468">
      <w:pPr>
        <w:rPr>
          <w:rFonts w:ascii="Arial" w:hAnsi="Arial" w:cs="Arial"/>
        </w:rPr>
      </w:pPr>
      <w:r w:rsidRPr="00DC49BB">
        <w:rPr>
          <w:rFonts w:ascii="Arial" w:hAnsi="Arial" w:cs="Arial"/>
        </w:rPr>
        <w:br w:type="page"/>
      </w:r>
      <w:r w:rsidR="00954290">
        <w:rPr>
          <w:rFonts w:ascii="Arial" w:hAnsi="Arial" w:cs="Arial"/>
        </w:rPr>
        <w:lastRenderedPageBreak/>
        <w:t>6</w:t>
      </w:r>
      <w:r w:rsidR="00516468" w:rsidRPr="00DC49BB">
        <w:rPr>
          <w:rFonts w:ascii="Arial" w:hAnsi="Arial" w:cs="Arial"/>
        </w:rPr>
        <w:t xml:space="preserve">. </w:t>
      </w:r>
      <w:r w:rsidR="00516468" w:rsidRPr="00DC49BB">
        <w:rPr>
          <w:rFonts w:ascii="Arial" w:hAnsi="Arial" w:cs="Arial"/>
          <w:u w:val="single"/>
        </w:rPr>
        <w:t>Non-compete</w:t>
      </w:r>
      <w:r w:rsidR="00516468" w:rsidRPr="00DC49BB">
        <w:rPr>
          <w:rFonts w:ascii="Arial" w:hAnsi="Arial" w:cs="Arial"/>
        </w:rPr>
        <w:t xml:space="preserve">. </w:t>
      </w:r>
      <w:r w:rsidR="00637875">
        <w:rPr>
          <w:rFonts w:ascii="Arial" w:hAnsi="Arial" w:cs="Arial"/>
        </w:rPr>
        <w:tab/>
      </w:r>
    </w:p>
    <w:p w14:paraId="73B9A0A6" w14:textId="77777777" w:rsidR="004D78D9" w:rsidRDefault="00954290" w:rsidP="0014464F">
      <w:pPr>
        <w:ind w:left="720"/>
        <w:rPr>
          <w:rFonts w:ascii="Arial" w:hAnsi="Arial" w:cs="Arial"/>
        </w:rPr>
      </w:pPr>
      <w:r>
        <w:rPr>
          <w:rFonts w:ascii="Arial" w:hAnsi="Arial" w:cs="Arial"/>
        </w:rPr>
        <w:t xml:space="preserve">6.1 </w:t>
      </w:r>
      <w:r w:rsidR="00516468" w:rsidRPr="00DC49BB">
        <w:rPr>
          <w:rFonts w:ascii="Arial" w:hAnsi="Arial" w:cs="Arial"/>
        </w:rPr>
        <w:t xml:space="preserve">The </w:t>
      </w:r>
      <w:r w:rsidR="00C04BD8">
        <w:rPr>
          <w:rFonts w:ascii="Arial" w:hAnsi="Arial" w:cs="Arial"/>
        </w:rPr>
        <w:t>Consulting Company</w:t>
      </w:r>
      <w:r w:rsidR="00516468" w:rsidRPr="00DC49BB">
        <w:rPr>
          <w:rFonts w:ascii="Arial" w:hAnsi="Arial" w:cs="Arial"/>
        </w:rPr>
        <w:t xml:space="preserve"> acknowledges </w:t>
      </w:r>
      <w:r w:rsidR="00254D28" w:rsidRPr="00DC49BB">
        <w:rPr>
          <w:rFonts w:ascii="Arial" w:hAnsi="Arial" w:cs="Arial"/>
        </w:rPr>
        <w:t xml:space="preserve">and agrees </w:t>
      </w:r>
      <w:r w:rsidR="00516468" w:rsidRPr="00DC49BB">
        <w:rPr>
          <w:rFonts w:ascii="Arial" w:hAnsi="Arial" w:cs="Arial"/>
        </w:rPr>
        <w:t xml:space="preserve">that the nature of the business is such that if </w:t>
      </w:r>
      <w:r w:rsidR="00C04BD8">
        <w:rPr>
          <w:rFonts w:ascii="Arial" w:hAnsi="Arial" w:cs="Arial"/>
        </w:rPr>
        <w:t>Consulting Company</w:t>
      </w:r>
      <w:r w:rsidR="00516468" w:rsidRPr="00DC49BB">
        <w:rPr>
          <w:rFonts w:ascii="Arial" w:hAnsi="Arial" w:cs="Arial"/>
        </w:rPr>
        <w:t xml:space="preserve"> were to become engaged by</w:t>
      </w:r>
      <w:r w:rsidR="00885359" w:rsidRPr="00DC49BB">
        <w:rPr>
          <w:rFonts w:ascii="Arial" w:hAnsi="Arial" w:cs="Arial"/>
        </w:rPr>
        <w:t xml:space="preserve"> </w:t>
      </w:r>
      <w:r w:rsidR="00516468" w:rsidRPr="00DC49BB">
        <w:rPr>
          <w:rFonts w:ascii="Arial" w:hAnsi="Arial" w:cs="Arial"/>
        </w:rPr>
        <w:t xml:space="preserve">the business of a competitor of the Company </w:t>
      </w:r>
      <w:r w:rsidR="006F7408" w:rsidRPr="00DC49BB">
        <w:rPr>
          <w:rFonts w:ascii="Arial" w:hAnsi="Arial" w:cs="Arial"/>
        </w:rPr>
        <w:t>there m</w:t>
      </w:r>
      <w:r w:rsidR="006E577B">
        <w:rPr>
          <w:rFonts w:ascii="Arial" w:hAnsi="Arial" w:cs="Arial"/>
        </w:rPr>
        <w:t xml:space="preserve">ay be a conflict of interest.  </w:t>
      </w:r>
      <w:r w:rsidR="00516468" w:rsidRPr="00DC49BB">
        <w:rPr>
          <w:rFonts w:ascii="Arial" w:hAnsi="Arial" w:cs="Arial"/>
        </w:rPr>
        <w:t xml:space="preserve">To that end, the </w:t>
      </w:r>
      <w:r w:rsidR="00C04BD8">
        <w:rPr>
          <w:rFonts w:ascii="Arial" w:hAnsi="Arial" w:cs="Arial"/>
        </w:rPr>
        <w:t>Consulting Company</w:t>
      </w:r>
      <w:r w:rsidR="00516468" w:rsidRPr="00DC49BB">
        <w:rPr>
          <w:rFonts w:ascii="Arial" w:hAnsi="Arial" w:cs="Arial"/>
        </w:rPr>
        <w:t xml:space="preserve"> agrees </w:t>
      </w:r>
      <w:r w:rsidR="0069171D" w:rsidRPr="00DC49BB">
        <w:rPr>
          <w:rFonts w:ascii="Arial" w:hAnsi="Arial" w:cs="Arial"/>
        </w:rPr>
        <w:t xml:space="preserve">to </w:t>
      </w:r>
      <w:r w:rsidR="00145B77">
        <w:rPr>
          <w:rFonts w:ascii="Arial" w:hAnsi="Arial" w:cs="Arial"/>
        </w:rPr>
        <w:t xml:space="preserve">inform the Company of any involvement with </w:t>
      </w:r>
      <w:r w:rsidR="00A71405" w:rsidRPr="00DC49BB">
        <w:rPr>
          <w:rFonts w:ascii="Arial" w:hAnsi="Arial" w:cs="Arial"/>
        </w:rPr>
        <w:t>a competitor</w:t>
      </w:r>
      <w:r w:rsidR="006F7408" w:rsidRPr="00DC49BB">
        <w:rPr>
          <w:rFonts w:ascii="Arial" w:hAnsi="Arial" w:cs="Arial"/>
        </w:rPr>
        <w:t>.</w:t>
      </w:r>
      <w:r>
        <w:rPr>
          <w:rFonts w:ascii="Arial" w:hAnsi="Arial" w:cs="Arial"/>
        </w:rPr>
        <w:t xml:space="preserve"> </w:t>
      </w:r>
    </w:p>
    <w:p w14:paraId="3354E648" w14:textId="77777777" w:rsidR="0014464F" w:rsidRDefault="0014464F" w:rsidP="0014464F">
      <w:pPr>
        <w:ind w:left="720"/>
        <w:rPr>
          <w:rFonts w:ascii="Arial" w:hAnsi="Arial" w:cs="Arial"/>
        </w:rPr>
      </w:pPr>
    </w:p>
    <w:p w14:paraId="5B133A3C" w14:textId="77777777" w:rsidR="00954290" w:rsidRPr="004D78D9" w:rsidRDefault="00954290" w:rsidP="004D78D9">
      <w:pPr>
        <w:ind w:left="720"/>
        <w:rPr>
          <w:rFonts w:ascii="Arial" w:hAnsi="Arial" w:cs="Arial"/>
        </w:rPr>
      </w:pPr>
      <w:r w:rsidRPr="004D78D9">
        <w:rPr>
          <w:rFonts w:ascii="Arial" w:hAnsi="Arial" w:cs="Arial"/>
        </w:rPr>
        <w:t>6.2</w:t>
      </w:r>
      <w:r w:rsidR="0014464F">
        <w:rPr>
          <w:rFonts w:ascii="Arial" w:hAnsi="Arial" w:cs="Arial"/>
        </w:rPr>
        <w:t xml:space="preserve"> </w:t>
      </w:r>
      <w:r w:rsidR="00490BC0" w:rsidRPr="004D78D9">
        <w:rPr>
          <w:rFonts w:ascii="Arial" w:hAnsi="Arial" w:cs="Arial"/>
        </w:rPr>
        <w:t>The</w:t>
      </w:r>
      <w:r w:rsidR="004D78D9">
        <w:rPr>
          <w:rFonts w:ascii="Arial" w:hAnsi="Arial" w:cs="Arial"/>
        </w:rPr>
        <w:t xml:space="preserve"> </w:t>
      </w:r>
      <w:r w:rsidR="00490BC0" w:rsidRPr="004D78D9">
        <w:rPr>
          <w:rFonts w:ascii="Arial" w:hAnsi="Arial" w:cs="Arial"/>
        </w:rPr>
        <w:t>Company and</w:t>
      </w:r>
      <w:r w:rsidR="004D78D9">
        <w:rPr>
          <w:rFonts w:ascii="Arial" w:hAnsi="Arial" w:cs="Arial"/>
        </w:rPr>
        <w:t xml:space="preserve"> </w:t>
      </w:r>
      <w:r w:rsidR="00490BC0" w:rsidRPr="004D78D9">
        <w:rPr>
          <w:rFonts w:ascii="Arial" w:hAnsi="Arial" w:cs="Arial"/>
        </w:rPr>
        <w:t>Consultant are independent</w:t>
      </w:r>
      <w:r w:rsidR="004D78D9" w:rsidRPr="004D78D9">
        <w:rPr>
          <w:rFonts w:ascii="Arial" w:hAnsi="Arial" w:cs="Arial"/>
        </w:rPr>
        <w:t xml:space="preserve"> </w:t>
      </w:r>
      <w:r w:rsidR="00490BC0" w:rsidRPr="004D78D9">
        <w:rPr>
          <w:rFonts w:ascii="Arial" w:hAnsi="Arial" w:cs="Arial"/>
          <w:color w:val="000000"/>
        </w:rPr>
        <w:t>contractors.</w:t>
      </w:r>
      <w:r w:rsidR="006E577B">
        <w:rPr>
          <w:rStyle w:val="a"/>
          <w:rFonts w:ascii="Arial" w:hAnsi="Arial" w:cs="Arial"/>
          <w:color w:val="000000"/>
        </w:rPr>
        <w:t xml:space="preserve">  </w:t>
      </w:r>
      <w:r w:rsidR="00490BC0" w:rsidRPr="004D78D9">
        <w:rPr>
          <w:rFonts w:ascii="Arial" w:hAnsi="Arial" w:cs="Arial"/>
          <w:color w:val="000000"/>
        </w:rPr>
        <w:t>Both</w:t>
      </w:r>
      <w:r w:rsidR="00490BC0" w:rsidRPr="004D78D9">
        <w:rPr>
          <w:rStyle w:val="a"/>
          <w:rFonts w:ascii="Arial" w:hAnsi="Arial" w:cs="Arial"/>
          <w:color w:val="000000"/>
        </w:rPr>
        <w:t xml:space="preserve"> </w:t>
      </w:r>
      <w:r w:rsidR="00490BC0" w:rsidRPr="004D78D9">
        <w:rPr>
          <w:rFonts w:ascii="Arial" w:hAnsi="Arial" w:cs="Arial"/>
          <w:color w:val="000000"/>
        </w:rPr>
        <w:t>parties</w:t>
      </w:r>
      <w:r w:rsidR="00490BC0" w:rsidRPr="004D78D9">
        <w:rPr>
          <w:rStyle w:val="a"/>
          <w:rFonts w:ascii="Arial" w:hAnsi="Arial" w:cs="Arial"/>
          <w:color w:val="000000"/>
        </w:rPr>
        <w:t xml:space="preserve"> </w:t>
      </w:r>
      <w:r w:rsidR="00490BC0" w:rsidRPr="004D78D9">
        <w:rPr>
          <w:rFonts w:ascii="Arial" w:hAnsi="Arial" w:cs="Arial"/>
          <w:color w:val="000000"/>
        </w:rPr>
        <w:t>acknowledge</w:t>
      </w:r>
      <w:r w:rsidR="00490BC0" w:rsidRPr="004D78D9">
        <w:rPr>
          <w:rStyle w:val="a"/>
          <w:rFonts w:ascii="Arial" w:hAnsi="Arial" w:cs="Arial"/>
          <w:color w:val="000000"/>
        </w:rPr>
        <w:t xml:space="preserve"> </w:t>
      </w:r>
      <w:r w:rsidR="00490BC0" w:rsidRPr="004D78D9">
        <w:rPr>
          <w:rFonts w:ascii="Arial" w:hAnsi="Arial" w:cs="Arial"/>
          <w:color w:val="000000"/>
        </w:rPr>
        <w:t>and</w:t>
      </w:r>
      <w:r w:rsidR="00490BC0" w:rsidRPr="004D78D9">
        <w:rPr>
          <w:rStyle w:val="a"/>
          <w:rFonts w:ascii="Arial" w:hAnsi="Arial" w:cs="Arial"/>
          <w:color w:val="000000"/>
        </w:rPr>
        <w:t xml:space="preserve"> </w:t>
      </w:r>
      <w:r w:rsidR="00490BC0" w:rsidRPr="004D78D9">
        <w:rPr>
          <w:rFonts w:ascii="Arial" w:hAnsi="Arial" w:cs="Arial"/>
          <w:color w:val="000000"/>
        </w:rPr>
        <w:t>agree</w:t>
      </w:r>
      <w:r w:rsidR="00490BC0" w:rsidRPr="004D78D9">
        <w:rPr>
          <w:rStyle w:val="a"/>
          <w:rFonts w:ascii="Arial" w:hAnsi="Arial" w:cs="Arial"/>
          <w:color w:val="000000"/>
        </w:rPr>
        <w:t xml:space="preserve"> </w:t>
      </w:r>
      <w:r w:rsidR="00490BC0" w:rsidRPr="004D78D9">
        <w:rPr>
          <w:rFonts w:ascii="Arial" w:hAnsi="Arial" w:cs="Arial"/>
          <w:color w:val="000000"/>
        </w:rPr>
        <w:t>that</w:t>
      </w:r>
      <w:r w:rsidR="00490BC0" w:rsidRPr="004D78D9">
        <w:rPr>
          <w:rStyle w:val="a"/>
          <w:rFonts w:ascii="Arial" w:hAnsi="Arial" w:cs="Arial"/>
          <w:color w:val="000000"/>
        </w:rPr>
        <w:t xml:space="preserve"> </w:t>
      </w:r>
      <w:r w:rsidR="00490BC0" w:rsidRPr="004D78D9">
        <w:rPr>
          <w:rFonts w:ascii="Arial" w:hAnsi="Arial" w:cs="Arial"/>
          <w:color w:val="000000"/>
        </w:rPr>
        <w:t>Consultant's</w:t>
      </w:r>
      <w:r w:rsidR="004D78D9">
        <w:rPr>
          <w:rFonts w:ascii="Arial" w:hAnsi="Arial" w:cs="Arial"/>
          <w:color w:val="000000"/>
        </w:rPr>
        <w:t xml:space="preserve"> </w:t>
      </w:r>
      <w:r w:rsidR="00490BC0" w:rsidRPr="004D78D9">
        <w:rPr>
          <w:rFonts w:ascii="Arial" w:hAnsi="Arial" w:cs="Arial"/>
          <w:color w:val="000000"/>
        </w:rPr>
        <w:t xml:space="preserve">engagement hereunder </w:t>
      </w:r>
      <w:r w:rsidR="0014464F">
        <w:rPr>
          <w:rFonts w:ascii="Arial" w:hAnsi="Arial" w:cs="Arial"/>
          <w:color w:val="000000"/>
        </w:rPr>
        <w:t>is not exclusive and that the Consultant</w:t>
      </w:r>
      <w:r w:rsidR="00490BC0" w:rsidRPr="004D78D9">
        <w:rPr>
          <w:rFonts w:ascii="Arial" w:hAnsi="Arial" w:cs="Arial"/>
          <w:color w:val="000000"/>
        </w:rPr>
        <w:t xml:space="preserve"> may provide to,</w:t>
      </w:r>
      <w:r w:rsidR="004D78D9" w:rsidRPr="004D78D9">
        <w:rPr>
          <w:rFonts w:ascii="Arial" w:hAnsi="Arial" w:cs="Arial"/>
          <w:color w:val="000000"/>
        </w:rPr>
        <w:t xml:space="preserve"> </w:t>
      </w:r>
      <w:r w:rsidR="00490BC0" w:rsidRPr="004D78D9">
        <w:rPr>
          <w:rFonts w:ascii="Arial" w:hAnsi="Arial" w:cs="Arial"/>
          <w:color w:val="000000"/>
        </w:rPr>
        <w:t>or</w:t>
      </w:r>
      <w:r w:rsidR="004D78D9">
        <w:rPr>
          <w:rStyle w:val="a"/>
          <w:rFonts w:ascii="Arial" w:hAnsi="Arial" w:cs="Arial"/>
          <w:color w:val="000000"/>
        </w:rPr>
        <w:t xml:space="preserve"> </w:t>
      </w:r>
      <w:r w:rsidR="00490BC0" w:rsidRPr="004D78D9">
        <w:rPr>
          <w:rFonts w:ascii="Arial" w:hAnsi="Arial" w:cs="Arial"/>
          <w:color w:val="000000"/>
        </w:rPr>
        <w:t>retain</w:t>
      </w:r>
      <w:r w:rsidR="00490BC0" w:rsidRPr="004D78D9">
        <w:rPr>
          <w:rStyle w:val="a"/>
          <w:rFonts w:ascii="Arial" w:hAnsi="Arial" w:cs="Arial"/>
          <w:color w:val="000000"/>
        </w:rPr>
        <w:t xml:space="preserve"> </w:t>
      </w:r>
      <w:r w:rsidR="00490BC0" w:rsidRPr="004D78D9">
        <w:rPr>
          <w:rFonts w:ascii="Arial" w:hAnsi="Arial" w:cs="Arial"/>
          <w:color w:val="000000"/>
        </w:rPr>
        <w:t>from,</w:t>
      </w:r>
      <w:r w:rsidR="004D78D9">
        <w:rPr>
          <w:rStyle w:val="a"/>
          <w:rFonts w:ascii="Arial" w:hAnsi="Arial" w:cs="Arial"/>
          <w:color w:val="000000"/>
        </w:rPr>
        <w:t xml:space="preserve"> </w:t>
      </w:r>
      <w:r w:rsidR="00490BC0" w:rsidRPr="004D78D9">
        <w:rPr>
          <w:rFonts w:ascii="Arial" w:hAnsi="Arial" w:cs="Arial"/>
          <w:color w:val="000000"/>
        </w:rPr>
        <w:t>other</w:t>
      </w:r>
      <w:r w:rsidR="00490BC0" w:rsidRPr="004D78D9">
        <w:rPr>
          <w:rStyle w:val="a"/>
          <w:rFonts w:ascii="Arial" w:hAnsi="Arial" w:cs="Arial"/>
          <w:color w:val="000000"/>
        </w:rPr>
        <w:t xml:space="preserve"> </w:t>
      </w:r>
      <w:r w:rsidR="00490BC0" w:rsidRPr="004D78D9">
        <w:rPr>
          <w:rFonts w:ascii="Arial" w:hAnsi="Arial" w:cs="Arial"/>
          <w:color w:val="000000"/>
        </w:rPr>
        <w:t>services</w:t>
      </w:r>
      <w:r w:rsidR="00490BC0" w:rsidRPr="004D78D9">
        <w:rPr>
          <w:rStyle w:val="a"/>
          <w:rFonts w:ascii="Arial" w:hAnsi="Arial" w:cs="Arial"/>
          <w:color w:val="000000"/>
        </w:rPr>
        <w:t xml:space="preserve"> </w:t>
      </w:r>
      <w:r w:rsidR="00490BC0" w:rsidRPr="004D78D9">
        <w:rPr>
          <w:rFonts w:ascii="Arial" w:hAnsi="Arial" w:cs="Arial"/>
          <w:color w:val="000000"/>
        </w:rPr>
        <w:t>provided</w:t>
      </w:r>
      <w:r w:rsidR="00490BC0" w:rsidRPr="004D78D9">
        <w:rPr>
          <w:rStyle w:val="a"/>
          <w:rFonts w:ascii="Arial" w:hAnsi="Arial" w:cs="Arial"/>
          <w:color w:val="000000"/>
        </w:rPr>
        <w:t xml:space="preserve"> </w:t>
      </w:r>
      <w:r w:rsidR="00490BC0" w:rsidRPr="004D78D9">
        <w:rPr>
          <w:rFonts w:ascii="Arial" w:hAnsi="Arial" w:cs="Arial"/>
          <w:color w:val="000000"/>
        </w:rPr>
        <w:t>that</w:t>
      </w:r>
      <w:r w:rsidR="004D78D9">
        <w:rPr>
          <w:rStyle w:val="a"/>
          <w:rFonts w:ascii="Arial" w:hAnsi="Arial" w:cs="Arial"/>
          <w:color w:val="000000"/>
        </w:rPr>
        <w:t xml:space="preserve"> </w:t>
      </w:r>
      <w:r w:rsidR="00490BC0" w:rsidRPr="004D78D9">
        <w:rPr>
          <w:rFonts w:ascii="Arial" w:hAnsi="Arial" w:cs="Arial"/>
          <w:color w:val="000000"/>
        </w:rPr>
        <w:t>it</w:t>
      </w:r>
      <w:r w:rsidR="00490BC0" w:rsidRPr="004D78D9">
        <w:rPr>
          <w:rStyle w:val="a"/>
          <w:rFonts w:ascii="Arial" w:hAnsi="Arial" w:cs="Arial"/>
          <w:color w:val="000000"/>
        </w:rPr>
        <w:t xml:space="preserve"> </w:t>
      </w:r>
      <w:r w:rsidR="00490BC0" w:rsidRPr="004D78D9">
        <w:rPr>
          <w:rFonts w:ascii="Arial" w:hAnsi="Arial" w:cs="Arial"/>
          <w:color w:val="000000"/>
        </w:rPr>
        <w:t>does</w:t>
      </w:r>
      <w:r w:rsidR="00490BC0" w:rsidRPr="004D78D9">
        <w:rPr>
          <w:rStyle w:val="a"/>
          <w:rFonts w:ascii="Arial" w:hAnsi="Arial" w:cs="Arial"/>
          <w:color w:val="000000"/>
        </w:rPr>
        <w:t xml:space="preserve"> </w:t>
      </w:r>
      <w:r w:rsidR="00490BC0" w:rsidRPr="004D78D9">
        <w:rPr>
          <w:rFonts w:ascii="Arial" w:hAnsi="Arial" w:cs="Arial"/>
          <w:color w:val="000000"/>
        </w:rPr>
        <w:t>so</w:t>
      </w:r>
      <w:r w:rsidR="00490BC0" w:rsidRPr="004D78D9">
        <w:rPr>
          <w:rStyle w:val="a"/>
          <w:rFonts w:ascii="Arial" w:hAnsi="Arial" w:cs="Arial"/>
          <w:color w:val="000000"/>
        </w:rPr>
        <w:t xml:space="preserve"> </w:t>
      </w:r>
      <w:r w:rsidR="00490BC0" w:rsidRPr="004D78D9">
        <w:rPr>
          <w:rFonts w:ascii="Arial" w:hAnsi="Arial" w:cs="Arial"/>
          <w:color w:val="000000"/>
        </w:rPr>
        <w:t>in</w:t>
      </w:r>
      <w:r w:rsidR="00490BC0" w:rsidRPr="004D78D9">
        <w:rPr>
          <w:rStyle w:val="a"/>
          <w:rFonts w:ascii="Arial" w:hAnsi="Arial" w:cs="Arial"/>
          <w:color w:val="000000"/>
        </w:rPr>
        <w:t xml:space="preserve"> </w:t>
      </w:r>
      <w:r w:rsidR="00490BC0" w:rsidRPr="004D78D9">
        <w:rPr>
          <w:rFonts w:ascii="Arial" w:hAnsi="Arial" w:cs="Arial"/>
          <w:color w:val="000000"/>
        </w:rPr>
        <w:t>a</w:t>
      </w:r>
      <w:r w:rsidR="004D78D9" w:rsidRPr="004D78D9">
        <w:rPr>
          <w:rFonts w:ascii="Arial" w:hAnsi="Arial" w:cs="Arial"/>
          <w:color w:val="000000"/>
        </w:rPr>
        <w:t xml:space="preserve"> </w:t>
      </w:r>
      <w:r w:rsidR="00490BC0" w:rsidRPr="004D78D9">
        <w:rPr>
          <w:rFonts w:ascii="Arial" w:hAnsi="Arial" w:cs="Arial"/>
          <w:color w:val="000000"/>
        </w:rPr>
        <w:t xml:space="preserve">manner that does not </w:t>
      </w:r>
      <w:r w:rsidR="004D78D9">
        <w:rPr>
          <w:rFonts w:ascii="Arial" w:hAnsi="Arial" w:cs="Arial"/>
          <w:color w:val="000000"/>
        </w:rPr>
        <w:t xml:space="preserve">otherwise breach this Agreement </w:t>
      </w:r>
      <w:r w:rsidR="0014464F">
        <w:rPr>
          <w:rFonts w:ascii="Arial" w:hAnsi="Arial" w:cs="Arial"/>
          <w:color w:val="000000"/>
        </w:rPr>
        <w:t>nor compete with this A</w:t>
      </w:r>
      <w:r w:rsidR="004D78D9">
        <w:rPr>
          <w:rFonts w:ascii="Arial" w:hAnsi="Arial" w:cs="Arial"/>
          <w:color w:val="000000"/>
        </w:rPr>
        <w:t>greement.</w:t>
      </w:r>
      <w:r w:rsidR="00490BC0" w:rsidRPr="004D78D9">
        <w:rPr>
          <w:rFonts w:ascii="Arial" w:hAnsi="Arial" w:cs="Arial"/>
          <w:color w:val="000000"/>
        </w:rPr>
        <w:t xml:space="preserve"> </w:t>
      </w:r>
      <w:r w:rsidR="00045D57">
        <w:rPr>
          <w:rFonts w:ascii="Arial" w:hAnsi="Arial" w:cs="Arial"/>
          <w:color w:val="000000"/>
        </w:rPr>
        <w:t>N</w:t>
      </w:r>
      <w:r w:rsidR="00490BC0" w:rsidRPr="004D78D9">
        <w:rPr>
          <w:rFonts w:ascii="Arial" w:hAnsi="Arial" w:cs="Arial"/>
          <w:color w:val="000000"/>
        </w:rPr>
        <w:t>either party is, nor</w:t>
      </w:r>
      <w:r w:rsidR="004D78D9" w:rsidRPr="004D78D9">
        <w:rPr>
          <w:rFonts w:ascii="Arial" w:hAnsi="Arial" w:cs="Arial"/>
          <w:color w:val="000000"/>
        </w:rPr>
        <w:t xml:space="preserve"> </w:t>
      </w:r>
      <w:r w:rsidR="00490BC0" w:rsidRPr="004D78D9">
        <w:rPr>
          <w:rFonts w:ascii="Arial" w:hAnsi="Arial" w:cs="Arial"/>
          <w:color w:val="000000"/>
        </w:rPr>
        <w:t>shall claim to be, a legal agent, representative, partner or employee of the</w:t>
      </w:r>
      <w:r w:rsidR="004D78D9" w:rsidRPr="004D78D9">
        <w:rPr>
          <w:rFonts w:ascii="Arial" w:hAnsi="Arial" w:cs="Arial"/>
          <w:color w:val="000000"/>
        </w:rPr>
        <w:t xml:space="preserve"> </w:t>
      </w:r>
      <w:r w:rsidR="00490BC0" w:rsidRPr="004D78D9">
        <w:rPr>
          <w:rFonts w:ascii="Arial" w:hAnsi="Arial" w:cs="Arial"/>
          <w:color w:val="000000"/>
        </w:rPr>
        <w:t>other, and neither shall have the right or authority to contract in the name of</w:t>
      </w:r>
      <w:r w:rsidR="004D78D9" w:rsidRPr="004D78D9">
        <w:rPr>
          <w:rFonts w:ascii="Arial" w:hAnsi="Arial" w:cs="Arial"/>
          <w:color w:val="000000"/>
        </w:rPr>
        <w:t xml:space="preserve"> </w:t>
      </w:r>
      <w:r w:rsidR="00490BC0" w:rsidRPr="004D78D9">
        <w:rPr>
          <w:rFonts w:ascii="Arial" w:hAnsi="Arial" w:cs="Arial"/>
          <w:color w:val="000000"/>
        </w:rPr>
        <w:t>the other nor shall it assume or create any obligations, debts, accounts or</w:t>
      </w:r>
      <w:r w:rsidR="004D78D9" w:rsidRPr="004D78D9">
        <w:rPr>
          <w:rFonts w:ascii="Arial" w:hAnsi="Arial" w:cs="Arial"/>
          <w:color w:val="000000"/>
        </w:rPr>
        <w:t xml:space="preserve"> </w:t>
      </w:r>
      <w:r w:rsidR="00490BC0" w:rsidRPr="004D78D9">
        <w:rPr>
          <w:rFonts w:ascii="Arial" w:hAnsi="Arial" w:cs="Arial"/>
          <w:color w:val="000000"/>
        </w:rPr>
        <w:t>liabilities for the other</w:t>
      </w:r>
      <w:r w:rsidR="00045D57">
        <w:rPr>
          <w:rFonts w:ascii="Arial" w:hAnsi="Arial" w:cs="Arial"/>
          <w:color w:val="000000"/>
        </w:rPr>
        <w:t xml:space="preserve"> except for the express purpose of the services hereunder in this Agreement.</w:t>
      </w:r>
    </w:p>
    <w:p w14:paraId="0BAE0716" w14:textId="77777777" w:rsidR="00516468" w:rsidRPr="00DC49BB" w:rsidRDefault="00516468" w:rsidP="004F4C6B">
      <w:pPr>
        <w:pStyle w:val="Default"/>
        <w:rPr>
          <w:rFonts w:ascii="Arial" w:hAnsi="Arial" w:cs="Arial"/>
          <w:sz w:val="23"/>
          <w:szCs w:val="23"/>
        </w:rPr>
      </w:pPr>
    </w:p>
    <w:p w14:paraId="2E529110" w14:textId="77777777" w:rsidR="00637875" w:rsidRDefault="00A263B3" w:rsidP="004F4C6B">
      <w:pPr>
        <w:pStyle w:val="Default"/>
        <w:rPr>
          <w:rFonts w:ascii="Arial" w:hAnsi="Arial" w:cs="Arial"/>
          <w:sz w:val="23"/>
          <w:szCs w:val="23"/>
        </w:rPr>
      </w:pPr>
      <w:r>
        <w:rPr>
          <w:rFonts w:ascii="Arial" w:hAnsi="Arial" w:cs="Arial"/>
          <w:sz w:val="23"/>
          <w:szCs w:val="23"/>
        </w:rPr>
        <w:t>7</w:t>
      </w:r>
      <w:r w:rsidR="004F4C6B" w:rsidRPr="00DC49BB">
        <w:rPr>
          <w:rFonts w:ascii="Arial" w:hAnsi="Arial" w:cs="Arial"/>
          <w:sz w:val="23"/>
          <w:szCs w:val="23"/>
        </w:rPr>
        <w:t xml:space="preserve">. </w:t>
      </w:r>
      <w:r w:rsidR="004F4C6B" w:rsidRPr="00DC49BB">
        <w:rPr>
          <w:rFonts w:ascii="Arial" w:hAnsi="Arial" w:cs="Arial"/>
          <w:sz w:val="23"/>
          <w:szCs w:val="23"/>
          <w:u w:val="single"/>
        </w:rPr>
        <w:t>Representations by the Consultant and Consultant Company</w:t>
      </w:r>
      <w:r w:rsidR="004F4C6B" w:rsidRPr="00DC49BB">
        <w:rPr>
          <w:rFonts w:ascii="Arial" w:hAnsi="Arial" w:cs="Arial"/>
          <w:sz w:val="23"/>
          <w:szCs w:val="23"/>
        </w:rPr>
        <w:t xml:space="preserve">. </w:t>
      </w:r>
      <w:r w:rsidR="00637875">
        <w:rPr>
          <w:rFonts w:ascii="Arial" w:hAnsi="Arial" w:cs="Arial"/>
          <w:sz w:val="23"/>
          <w:szCs w:val="23"/>
        </w:rPr>
        <w:tab/>
      </w:r>
    </w:p>
    <w:p w14:paraId="3093E3E3"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 xml:space="preserve">The </w:t>
      </w:r>
      <w:r w:rsidR="00C04BD8">
        <w:rPr>
          <w:rFonts w:ascii="Arial" w:hAnsi="Arial" w:cs="Arial"/>
          <w:sz w:val="23"/>
          <w:szCs w:val="23"/>
        </w:rPr>
        <w:t>Consulting Company</w:t>
      </w:r>
      <w:r w:rsidRPr="00DC49BB">
        <w:rPr>
          <w:rFonts w:ascii="Arial" w:hAnsi="Arial" w:cs="Arial"/>
          <w:sz w:val="23"/>
          <w:szCs w:val="23"/>
        </w:rPr>
        <w:t xml:space="preserve"> represents and warrants to the Company that the execution and delivery of this Agreement and the </w:t>
      </w:r>
      <w:r w:rsidR="004C1C71" w:rsidRPr="00DC49BB">
        <w:rPr>
          <w:rFonts w:ascii="Arial" w:hAnsi="Arial" w:cs="Arial"/>
          <w:sz w:val="23"/>
          <w:szCs w:val="23"/>
        </w:rPr>
        <w:t>fulfilment</w:t>
      </w:r>
      <w:r w:rsidRPr="00DC49BB">
        <w:rPr>
          <w:rFonts w:ascii="Arial" w:hAnsi="Arial" w:cs="Arial"/>
          <w:sz w:val="23"/>
          <w:szCs w:val="23"/>
        </w:rPr>
        <w:t xml:space="preserve"> of the terms hereof: (i) will not constitute a default under or conflict with any agreement or other instrument to which it is a party or by which it is bound, and (ii) do not require the consent of any person or entity, and the Consultancy Company further warrants and represents that it is not aware of any such restriction binding the Consultant. The </w:t>
      </w:r>
      <w:r w:rsidR="00C04BD8">
        <w:rPr>
          <w:rFonts w:ascii="Arial" w:hAnsi="Arial" w:cs="Arial"/>
          <w:sz w:val="23"/>
          <w:szCs w:val="23"/>
        </w:rPr>
        <w:t>Consulting Company</w:t>
      </w:r>
      <w:r w:rsidRPr="00DC49BB">
        <w:rPr>
          <w:rFonts w:ascii="Arial" w:hAnsi="Arial" w:cs="Arial"/>
          <w:sz w:val="23"/>
          <w:szCs w:val="23"/>
        </w:rPr>
        <w:t xml:space="preserve"> further represents and warrants that it is a </w:t>
      </w:r>
      <w:smartTag w:uri="urn:schemas-microsoft-com:office:smarttags" w:element="country-region">
        <w:smartTag w:uri="urn:schemas-microsoft-com:office:smarttags" w:element="place">
          <w:r w:rsidRPr="00DC49BB">
            <w:rPr>
              <w:rFonts w:ascii="Arial" w:hAnsi="Arial" w:cs="Arial"/>
              <w:sz w:val="23"/>
              <w:szCs w:val="23"/>
            </w:rPr>
            <w:t>UK</w:t>
          </w:r>
        </w:smartTag>
      </w:smartTag>
      <w:r w:rsidRPr="00DC49BB">
        <w:rPr>
          <w:rFonts w:ascii="Arial" w:hAnsi="Arial" w:cs="Arial"/>
          <w:sz w:val="23"/>
          <w:szCs w:val="23"/>
        </w:rPr>
        <w:t xml:space="preserve"> resident for tax purposes. </w:t>
      </w:r>
    </w:p>
    <w:p w14:paraId="349A4379" w14:textId="77777777" w:rsidR="00305533" w:rsidRPr="00DC49BB" w:rsidRDefault="00305533" w:rsidP="004F4C6B">
      <w:pPr>
        <w:pStyle w:val="Default"/>
        <w:rPr>
          <w:rFonts w:ascii="Arial" w:hAnsi="Arial" w:cs="Arial"/>
          <w:sz w:val="23"/>
          <w:szCs w:val="23"/>
        </w:rPr>
      </w:pPr>
    </w:p>
    <w:p w14:paraId="1D1B41CA" w14:textId="77777777" w:rsidR="00637875" w:rsidRDefault="00A263B3" w:rsidP="004F4C6B">
      <w:pPr>
        <w:pStyle w:val="Default"/>
        <w:rPr>
          <w:rFonts w:ascii="Arial" w:hAnsi="Arial" w:cs="Arial"/>
          <w:sz w:val="23"/>
          <w:szCs w:val="23"/>
        </w:rPr>
      </w:pPr>
      <w:r>
        <w:rPr>
          <w:rFonts w:ascii="Arial" w:hAnsi="Arial" w:cs="Arial"/>
          <w:sz w:val="23"/>
          <w:szCs w:val="23"/>
        </w:rPr>
        <w:t>8</w:t>
      </w:r>
      <w:r w:rsidR="004F4C6B" w:rsidRPr="00DC49BB">
        <w:rPr>
          <w:rFonts w:ascii="Arial" w:hAnsi="Arial" w:cs="Arial"/>
          <w:sz w:val="23"/>
          <w:szCs w:val="23"/>
        </w:rPr>
        <w:t xml:space="preserve">. </w:t>
      </w:r>
      <w:r w:rsidR="004F4C6B" w:rsidRPr="00DC49BB">
        <w:rPr>
          <w:rFonts w:ascii="Arial" w:hAnsi="Arial" w:cs="Arial"/>
          <w:sz w:val="23"/>
          <w:szCs w:val="23"/>
          <w:u w:val="single"/>
        </w:rPr>
        <w:t>Assignment</w:t>
      </w:r>
      <w:r w:rsidR="004F4C6B" w:rsidRPr="00DC49BB">
        <w:rPr>
          <w:rFonts w:ascii="Arial" w:hAnsi="Arial" w:cs="Arial"/>
          <w:sz w:val="23"/>
          <w:szCs w:val="23"/>
        </w:rPr>
        <w:t xml:space="preserve">. </w:t>
      </w:r>
      <w:r w:rsidR="00637875">
        <w:rPr>
          <w:rFonts w:ascii="Arial" w:hAnsi="Arial" w:cs="Arial"/>
          <w:sz w:val="23"/>
          <w:szCs w:val="23"/>
        </w:rPr>
        <w:tab/>
      </w:r>
    </w:p>
    <w:p w14:paraId="39B7AB24"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 xml:space="preserve">This Agreement may not be assigned by any of the parties hereto, and may not be amended or modified, except by the written consent of both parties hereto, except to the Consultant or another Company wholly-owned by the </w:t>
      </w:r>
      <w:r w:rsidR="00C04BD8">
        <w:rPr>
          <w:rFonts w:ascii="Arial" w:hAnsi="Arial" w:cs="Arial"/>
          <w:sz w:val="23"/>
          <w:szCs w:val="23"/>
        </w:rPr>
        <w:t>Consulting Company</w:t>
      </w:r>
      <w:r w:rsidRPr="00DC49BB">
        <w:rPr>
          <w:rFonts w:ascii="Arial" w:hAnsi="Arial" w:cs="Arial"/>
          <w:sz w:val="23"/>
          <w:szCs w:val="23"/>
        </w:rPr>
        <w:t xml:space="preserve"> or to the Consultant. This Agreement will be binding upon and inure to the benefit of any successor or permitted assigns of the Company and the </w:t>
      </w:r>
      <w:r w:rsidR="00C04BD8">
        <w:rPr>
          <w:rFonts w:ascii="Arial" w:hAnsi="Arial" w:cs="Arial"/>
          <w:sz w:val="23"/>
          <w:szCs w:val="23"/>
        </w:rPr>
        <w:t>Consulting Company</w:t>
      </w:r>
      <w:r w:rsidRPr="00DC49BB">
        <w:rPr>
          <w:rFonts w:ascii="Arial" w:hAnsi="Arial" w:cs="Arial"/>
          <w:sz w:val="23"/>
          <w:szCs w:val="23"/>
        </w:rPr>
        <w:t xml:space="preserve">. Any such successor of the Company will be deemed substituted for the Company under the terms of this Agreement for all purposes. For this purpose, “successor” means any person, firm, corporation or other business entity which at any time, whether by purchase, merger or otherwise, directly or indirectly acquires all or substantially all of the assets or business of the Company. None of the rights of the </w:t>
      </w:r>
      <w:r w:rsidR="00C04BD8">
        <w:rPr>
          <w:rFonts w:ascii="Arial" w:hAnsi="Arial" w:cs="Arial"/>
          <w:sz w:val="23"/>
          <w:szCs w:val="23"/>
        </w:rPr>
        <w:t>Consulting Company</w:t>
      </w:r>
      <w:r w:rsidRPr="00DC49BB">
        <w:rPr>
          <w:rFonts w:ascii="Arial" w:hAnsi="Arial" w:cs="Arial"/>
          <w:sz w:val="23"/>
          <w:szCs w:val="23"/>
        </w:rPr>
        <w:t xml:space="preserve"> to receive any form of compensation payable pursuant to this Agreement may be assigned or transferred except to the Consultant or another company wholly-owned by the </w:t>
      </w:r>
      <w:r w:rsidR="00C04BD8">
        <w:rPr>
          <w:rFonts w:ascii="Arial" w:hAnsi="Arial" w:cs="Arial"/>
          <w:sz w:val="23"/>
          <w:szCs w:val="23"/>
        </w:rPr>
        <w:t>Consulting Company</w:t>
      </w:r>
      <w:r w:rsidRPr="00DC49BB">
        <w:rPr>
          <w:rFonts w:ascii="Arial" w:hAnsi="Arial" w:cs="Arial"/>
          <w:sz w:val="23"/>
          <w:szCs w:val="23"/>
        </w:rPr>
        <w:t xml:space="preserve"> or to the Consultant or the Consultant's family members. </w:t>
      </w:r>
    </w:p>
    <w:p w14:paraId="562D45DD" w14:textId="77777777" w:rsidR="00305533" w:rsidRPr="00DC49BB" w:rsidRDefault="00305533" w:rsidP="00305533">
      <w:pPr>
        <w:pStyle w:val="Default"/>
        <w:rPr>
          <w:rFonts w:ascii="Arial" w:hAnsi="Arial" w:cs="Arial"/>
          <w:sz w:val="23"/>
          <w:szCs w:val="23"/>
        </w:rPr>
      </w:pPr>
    </w:p>
    <w:p w14:paraId="21DE1B8F" w14:textId="77777777" w:rsidR="00637875" w:rsidRDefault="00A263B3" w:rsidP="00305533">
      <w:pPr>
        <w:pStyle w:val="Default"/>
        <w:rPr>
          <w:rFonts w:ascii="Arial" w:hAnsi="Arial" w:cs="Arial"/>
          <w:sz w:val="23"/>
          <w:szCs w:val="23"/>
        </w:rPr>
      </w:pPr>
      <w:r>
        <w:rPr>
          <w:rFonts w:ascii="Arial" w:hAnsi="Arial" w:cs="Arial"/>
          <w:sz w:val="23"/>
          <w:szCs w:val="23"/>
        </w:rPr>
        <w:t>9</w:t>
      </w:r>
      <w:r w:rsidR="004F4C6B" w:rsidRPr="00DC49BB">
        <w:rPr>
          <w:rFonts w:ascii="Arial" w:hAnsi="Arial" w:cs="Arial"/>
          <w:sz w:val="23"/>
          <w:szCs w:val="23"/>
        </w:rPr>
        <w:t xml:space="preserve">. </w:t>
      </w:r>
      <w:r w:rsidR="004F4C6B" w:rsidRPr="00DC49BB">
        <w:rPr>
          <w:rFonts w:ascii="Arial" w:hAnsi="Arial" w:cs="Arial"/>
          <w:sz w:val="23"/>
          <w:szCs w:val="23"/>
          <w:u w:val="single"/>
        </w:rPr>
        <w:t>Data Protection</w:t>
      </w:r>
      <w:r w:rsidR="004F4C6B" w:rsidRPr="00DC49BB">
        <w:rPr>
          <w:rFonts w:ascii="Arial" w:hAnsi="Arial" w:cs="Arial"/>
          <w:sz w:val="23"/>
          <w:szCs w:val="23"/>
        </w:rPr>
        <w:t xml:space="preserve">: </w:t>
      </w:r>
      <w:r w:rsidR="00637875">
        <w:rPr>
          <w:rFonts w:ascii="Arial" w:hAnsi="Arial" w:cs="Arial"/>
          <w:sz w:val="23"/>
          <w:szCs w:val="23"/>
        </w:rPr>
        <w:tab/>
      </w:r>
    </w:p>
    <w:p w14:paraId="60D4027B" w14:textId="77777777" w:rsidR="004F4C6B" w:rsidRDefault="004F4C6B" w:rsidP="00637875">
      <w:pPr>
        <w:pStyle w:val="Default"/>
        <w:ind w:left="720"/>
        <w:rPr>
          <w:rFonts w:ascii="Arial" w:hAnsi="Arial" w:cs="Arial"/>
          <w:sz w:val="23"/>
          <w:szCs w:val="23"/>
        </w:rPr>
      </w:pPr>
      <w:r w:rsidRPr="00DC49BB">
        <w:rPr>
          <w:rFonts w:ascii="Arial" w:hAnsi="Arial" w:cs="Arial"/>
          <w:sz w:val="23"/>
          <w:szCs w:val="23"/>
        </w:rPr>
        <w:t xml:space="preserve">The </w:t>
      </w:r>
      <w:r w:rsidR="00C04BD8">
        <w:rPr>
          <w:rFonts w:ascii="Arial" w:hAnsi="Arial" w:cs="Arial"/>
          <w:sz w:val="23"/>
          <w:szCs w:val="23"/>
        </w:rPr>
        <w:t>Consulting Company</w:t>
      </w:r>
      <w:r w:rsidRPr="00DC49BB">
        <w:rPr>
          <w:rFonts w:ascii="Arial" w:hAnsi="Arial" w:cs="Arial"/>
          <w:sz w:val="23"/>
          <w:szCs w:val="23"/>
        </w:rPr>
        <w:t xml:space="preserve"> shall procure that the Consultant consents to the Company processing both electronically and manually any data which relates to the Consultant for legal, personnel, administrative and management purposes and in particular to the processing of "sensitive personal data" (as defined in the Data Protection Act 1998). The </w:t>
      </w:r>
      <w:r w:rsidR="00C04BD8">
        <w:rPr>
          <w:rFonts w:ascii="Arial" w:hAnsi="Arial" w:cs="Arial"/>
          <w:sz w:val="23"/>
          <w:szCs w:val="23"/>
        </w:rPr>
        <w:t>Consulting Company</w:t>
      </w:r>
      <w:r w:rsidRPr="00DC49BB">
        <w:rPr>
          <w:rFonts w:ascii="Arial" w:hAnsi="Arial" w:cs="Arial"/>
          <w:sz w:val="23"/>
          <w:szCs w:val="23"/>
        </w:rPr>
        <w:t xml:space="preserve"> shall also procure that the Consultant consents to the transfer of such personal data (including sensitive personal data) to other offices the Company may have (or to any subsidiary or holding company of the Company) or to </w:t>
      </w:r>
      <w:r w:rsidRPr="00DC49BB">
        <w:rPr>
          <w:rFonts w:ascii="Arial" w:hAnsi="Arial" w:cs="Arial"/>
          <w:sz w:val="23"/>
          <w:szCs w:val="23"/>
        </w:rPr>
        <w:lastRenderedPageBreak/>
        <w:t>other third parties (including those who provide products or services to the Company), regulatory authorities, governmental or quasi-governmental organisations and potential purchasers of the Company (or part of the Company) whether or not in the European Economic Area (and whether or not the country or territory in question maintains adequate dat</w:t>
      </w:r>
      <w:r w:rsidR="00305533" w:rsidRPr="00DC49BB">
        <w:rPr>
          <w:rFonts w:ascii="Arial" w:hAnsi="Arial" w:cs="Arial"/>
          <w:sz w:val="23"/>
          <w:szCs w:val="23"/>
        </w:rPr>
        <w:t xml:space="preserve">a protection standards), for </w:t>
      </w:r>
      <w:r w:rsidRPr="00DC49BB">
        <w:rPr>
          <w:rFonts w:ascii="Arial" w:hAnsi="Arial" w:cs="Arial"/>
          <w:sz w:val="23"/>
          <w:szCs w:val="23"/>
        </w:rPr>
        <w:t xml:space="preserve">administration purposes and other purposes in connection with this agreement or where it is necessary or desirable for the Company to do so. </w:t>
      </w:r>
    </w:p>
    <w:p w14:paraId="4070181A" w14:textId="77777777" w:rsidR="005305A7" w:rsidRDefault="005305A7" w:rsidP="00637875">
      <w:pPr>
        <w:pStyle w:val="Default"/>
        <w:ind w:left="720"/>
        <w:rPr>
          <w:rFonts w:ascii="Arial" w:hAnsi="Arial" w:cs="Arial"/>
          <w:sz w:val="23"/>
          <w:szCs w:val="23"/>
        </w:rPr>
      </w:pPr>
    </w:p>
    <w:p w14:paraId="27597B1C" w14:textId="77777777" w:rsidR="004F4C6B" w:rsidRPr="00DC49BB" w:rsidRDefault="004F4C6B" w:rsidP="00637875">
      <w:pPr>
        <w:pStyle w:val="Default"/>
        <w:ind w:left="720"/>
        <w:rPr>
          <w:rFonts w:ascii="Arial" w:hAnsi="Arial" w:cs="Arial"/>
          <w:sz w:val="23"/>
          <w:szCs w:val="23"/>
        </w:rPr>
      </w:pPr>
      <w:r w:rsidRPr="00DC49BB">
        <w:rPr>
          <w:rFonts w:ascii="Arial" w:hAnsi="Arial" w:cs="Arial"/>
          <w:sz w:val="23"/>
          <w:szCs w:val="23"/>
        </w:rPr>
        <w:t>1</w:t>
      </w:r>
      <w:r w:rsidR="00A263B3">
        <w:rPr>
          <w:rFonts w:ascii="Arial" w:hAnsi="Arial" w:cs="Arial"/>
          <w:sz w:val="23"/>
          <w:szCs w:val="23"/>
        </w:rPr>
        <w:t>0</w:t>
      </w:r>
      <w:r w:rsidRPr="00DC49BB">
        <w:rPr>
          <w:rFonts w:ascii="Arial" w:hAnsi="Arial" w:cs="Arial"/>
          <w:sz w:val="23"/>
          <w:szCs w:val="23"/>
        </w:rPr>
        <w:t xml:space="preserve">. </w:t>
      </w:r>
      <w:r w:rsidRPr="00DC49BB">
        <w:rPr>
          <w:rFonts w:ascii="Arial" w:hAnsi="Arial" w:cs="Arial"/>
          <w:sz w:val="23"/>
          <w:szCs w:val="23"/>
          <w:u w:val="single"/>
        </w:rPr>
        <w:t>Miscellaneous</w:t>
      </w:r>
      <w:r w:rsidRPr="00DC49BB">
        <w:rPr>
          <w:rFonts w:ascii="Arial" w:hAnsi="Arial" w:cs="Arial"/>
          <w:sz w:val="23"/>
          <w:szCs w:val="23"/>
        </w:rPr>
        <w:t xml:space="preserve">. </w:t>
      </w:r>
      <w:r w:rsidR="00637875">
        <w:rPr>
          <w:rFonts w:ascii="Arial" w:hAnsi="Arial" w:cs="Arial"/>
          <w:sz w:val="23"/>
          <w:szCs w:val="23"/>
        </w:rPr>
        <w:br/>
      </w:r>
      <w:r w:rsidRPr="00DC49BB">
        <w:rPr>
          <w:rFonts w:ascii="Arial" w:hAnsi="Arial" w:cs="Arial"/>
          <w:sz w:val="23"/>
          <w:szCs w:val="23"/>
        </w:rPr>
        <w:t xml:space="preserve">This Agreement constitutes the entire agreement between the parties with respect to the matters referred to herein and any and all previous </w:t>
      </w:r>
      <w:r w:rsidR="0089626A" w:rsidRPr="00DC49BB">
        <w:rPr>
          <w:rFonts w:ascii="Arial" w:hAnsi="Arial" w:cs="Arial"/>
          <w:sz w:val="23"/>
          <w:szCs w:val="23"/>
        </w:rPr>
        <w:t>agreements</w:t>
      </w:r>
      <w:r w:rsidRPr="00DC49BB">
        <w:rPr>
          <w:rFonts w:ascii="Arial" w:hAnsi="Arial" w:cs="Arial"/>
          <w:sz w:val="23"/>
          <w:szCs w:val="23"/>
        </w:rPr>
        <w:t xml:space="preserve"> are hereby terminated and shall have no further force or effect. This Agreement shall be governed by the laws of the </w:t>
      </w:r>
      <w:smartTag w:uri="urn:schemas-microsoft-com:office:smarttags" w:element="country-region">
        <w:r w:rsidRPr="00DC49BB">
          <w:rPr>
            <w:rFonts w:ascii="Arial" w:hAnsi="Arial" w:cs="Arial"/>
            <w:sz w:val="23"/>
            <w:szCs w:val="23"/>
          </w:rPr>
          <w:t>England</w:t>
        </w:r>
      </w:smartTag>
      <w:r w:rsidRPr="00DC49BB">
        <w:rPr>
          <w:rFonts w:ascii="Arial" w:hAnsi="Arial" w:cs="Arial"/>
          <w:sz w:val="23"/>
          <w:szCs w:val="23"/>
        </w:rPr>
        <w:t xml:space="preserve"> and the courts of </w:t>
      </w:r>
      <w:smartTag w:uri="urn:schemas-microsoft-com:office:smarttags" w:element="country-region">
        <w:smartTag w:uri="urn:schemas-microsoft-com:office:smarttags" w:element="place">
          <w:r w:rsidRPr="00DC49BB">
            <w:rPr>
              <w:rFonts w:ascii="Arial" w:hAnsi="Arial" w:cs="Arial"/>
              <w:sz w:val="23"/>
              <w:szCs w:val="23"/>
            </w:rPr>
            <w:t>England</w:t>
          </w:r>
        </w:smartTag>
      </w:smartTag>
      <w:r w:rsidRPr="00DC49BB">
        <w:rPr>
          <w:rFonts w:ascii="Arial" w:hAnsi="Arial" w:cs="Arial"/>
          <w:sz w:val="23"/>
          <w:szCs w:val="23"/>
        </w:rPr>
        <w:t xml:space="preserve"> shall have exclusive jurisdiction over the parties. No failure or delay on the part of any party hereto in exercising any right, power or remedy hereunder shall operate as a waiver thereof. Headings to Sections herein are for the convenience of the parties only, and are not intended to be or to affect the meaning or interpretation of this Agreement. In the event that any covenant, condition or other provision contained in this Agreement is held to be invalid, void or illegal by any court of competent jurisdiction, the same shall be deemed severable from the remainder thereof, and shall in no way affect, impair or invalidate any other covenant, condition or other provision therein contained. If such condition, covenant or other provisions shall be deemed invalid due to its scope or breadth, such covenant, condition or other provision shall be deemed valid to the extent permitted by law. All notices required to be delivered under this Agreement shall be effective only if in writing and shall be deemed given when received by the party to whom notice is required to be given and shall be delivered personally, or by registered mail to the addresses set forth above. </w:t>
      </w:r>
    </w:p>
    <w:p w14:paraId="2ED49699" w14:textId="77777777" w:rsidR="00015B7B" w:rsidRPr="00DC49BB" w:rsidRDefault="00015B7B" w:rsidP="004F4C6B">
      <w:pPr>
        <w:pStyle w:val="Default"/>
        <w:rPr>
          <w:rFonts w:ascii="Arial" w:hAnsi="Arial" w:cs="Arial"/>
          <w:sz w:val="23"/>
          <w:szCs w:val="23"/>
        </w:rPr>
      </w:pPr>
    </w:p>
    <w:p w14:paraId="2CA2329E" w14:textId="77777777" w:rsidR="004F4C6B" w:rsidRPr="00DC49BB" w:rsidRDefault="004F4C6B" w:rsidP="004F4C6B">
      <w:pPr>
        <w:pStyle w:val="Default"/>
        <w:rPr>
          <w:rFonts w:ascii="Arial" w:hAnsi="Arial" w:cs="Arial"/>
          <w:sz w:val="23"/>
          <w:szCs w:val="23"/>
        </w:rPr>
      </w:pPr>
      <w:r w:rsidRPr="00DC49BB">
        <w:rPr>
          <w:rFonts w:ascii="Arial" w:hAnsi="Arial" w:cs="Arial"/>
          <w:sz w:val="23"/>
          <w:szCs w:val="23"/>
        </w:rPr>
        <w:t xml:space="preserve">IN WITNESS WHEREOF, the parties have executed this Agreement as of the date first above written. </w:t>
      </w:r>
    </w:p>
    <w:p w14:paraId="657C925D" w14:textId="77777777" w:rsidR="00522667" w:rsidRDefault="00522667" w:rsidP="004F4C6B">
      <w:pPr>
        <w:pStyle w:val="Default"/>
        <w:rPr>
          <w:rFonts w:ascii="Arial" w:hAnsi="Arial" w:cs="Arial"/>
          <w:sz w:val="23"/>
          <w:szCs w:val="23"/>
        </w:rPr>
      </w:pPr>
    </w:p>
    <w:p w14:paraId="7707F81C" w14:textId="77777777" w:rsidR="00B26A57" w:rsidRPr="00EF0C81" w:rsidRDefault="00B26A57" w:rsidP="00B26A57">
      <w:pPr>
        <w:jc w:val="both"/>
        <w:rPr>
          <w:rFonts w:ascii="Arial" w:eastAsia="MS Mincho" w:hAnsi="Arial" w:cs="Arial"/>
          <w:sz w:val="10"/>
          <w:szCs w:val="10"/>
        </w:rPr>
      </w:pPr>
    </w:p>
    <w:p w14:paraId="07C653D2" w14:textId="0B78A38D" w:rsidR="00B26A57" w:rsidRPr="00EF0C81" w:rsidRDefault="00246759" w:rsidP="00B26A57">
      <w:pPr>
        <w:jc w:val="both"/>
        <w:rPr>
          <w:rFonts w:ascii="Arial" w:hAnsi="Arial" w:cs="Arial"/>
          <w:sz w:val="20"/>
          <w:szCs w:val="20"/>
          <w:lang w:val="en-US"/>
        </w:rPr>
      </w:pPr>
      <w:r>
        <w:rPr>
          <w:rFonts w:ascii="Arial" w:hAnsi="Arial" w:cs="Arial"/>
          <w:noProof/>
        </w:rPr>
        <mc:AlternateContent>
          <mc:Choice Requires="wps">
            <w:drawing>
              <wp:anchor distT="0" distB="0" distL="114935" distR="114935" simplePos="0" relativeHeight="251658240" behindDoc="0" locked="0" layoutInCell="1" allowOverlap="1" wp14:anchorId="2ABB9318" wp14:editId="23AEFEFB">
                <wp:simplePos x="0" y="0"/>
                <wp:positionH relativeFrom="column">
                  <wp:posOffset>3257550</wp:posOffset>
                </wp:positionH>
                <wp:positionV relativeFrom="paragraph">
                  <wp:posOffset>18415</wp:posOffset>
                </wp:positionV>
                <wp:extent cx="2514600" cy="3227705"/>
                <wp:effectExtent l="5080" t="1905" r="4445" b="8890"/>
                <wp:wrapNone/>
                <wp:docPr id="1897886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227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87A6C" w14:textId="77777777" w:rsidR="00B26A57" w:rsidRDefault="00B26A57" w:rsidP="00B26A57">
                            <w:pPr>
                              <w:rPr>
                                <w:rFonts w:ascii="Arial" w:hAnsi="Arial" w:cs="Arial"/>
                              </w:rPr>
                            </w:pPr>
                            <w:r>
                              <w:rPr>
                                <w:rFonts w:ascii="Arial" w:hAnsi="Arial" w:cs="Arial"/>
                              </w:rPr>
                              <w:t>…………………………………….</w:t>
                            </w:r>
                          </w:p>
                          <w:p w14:paraId="06DD4426" w14:textId="78C5899C" w:rsidR="00B26A57" w:rsidRPr="00493C9E" w:rsidRDefault="00B26A57" w:rsidP="00B26A57">
                            <w:pPr>
                              <w:rPr>
                                <w:rFonts w:ascii="Arial" w:hAnsi="Arial" w:cs="Arial"/>
                              </w:rPr>
                            </w:pPr>
                            <w:r>
                              <w:rPr>
                                <w:rFonts w:ascii="Arial" w:hAnsi="Arial" w:cs="Arial"/>
                              </w:rPr>
                              <w:t xml:space="preserve">Name: </w:t>
                            </w:r>
                            <w:r w:rsidR="00647F9B">
                              <w:rPr>
                                <w:rFonts w:ascii="Arial" w:hAnsi="Arial" w:cs="Arial"/>
                              </w:rPr>
                              <w:t>Judith Lanyero</w:t>
                            </w:r>
                          </w:p>
                          <w:p w14:paraId="718C2125" w14:textId="306829E4" w:rsidR="00B26A57" w:rsidRDefault="00B26A57" w:rsidP="00B26A57">
                            <w:pPr>
                              <w:rPr>
                                <w:rFonts w:ascii="Arial" w:hAnsi="Arial" w:cs="Arial"/>
                              </w:rPr>
                            </w:pPr>
                            <w:r>
                              <w:rPr>
                                <w:rFonts w:ascii="Arial" w:hAnsi="Arial" w:cs="Arial"/>
                              </w:rPr>
                              <w:t xml:space="preserve">Title:  </w:t>
                            </w:r>
                            <w:r>
                              <w:rPr>
                                <w:rFonts w:ascii="Arial" w:hAnsi="Arial" w:cs="Arial"/>
                              </w:rPr>
                              <w:tab/>
                            </w:r>
                            <w:r w:rsidR="00934160">
                              <w:rPr>
                                <w:rFonts w:ascii="Arial" w:hAnsi="Arial" w:cs="Arial"/>
                              </w:rPr>
                              <w:t>Sole Trader</w:t>
                            </w:r>
                          </w:p>
                          <w:p w14:paraId="27E08340" w14:textId="279810D9" w:rsidR="00B26A57" w:rsidRDefault="00B26A57" w:rsidP="00B26A57">
                            <w:pPr>
                              <w:rPr>
                                <w:rFonts w:ascii="Arial" w:hAnsi="Arial" w:cs="Arial"/>
                              </w:rPr>
                            </w:pPr>
                            <w:r>
                              <w:rPr>
                                <w:rFonts w:ascii="Arial" w:hAnsi="Arial" w:cs="Arial"/>
                              </w:rPr>
                              <w:t xml:space="preserve">Duly authorised to sign for and on </w:t>
                            </w:r>
                            <w:r>
                              <w:rPr>
                                <w:rFonts w:ascii="Arial" w:hAnsi="Arial" w:cs="Arial"/>
                              </w:rPr>
                              <w:br/>
                              <w:t xml:space="preserve">behalf of </w:t>
                            </w:r>
                            <w:r w:rsidR="00647F9B">
                              <w:rPr>
                                <w:rFonts w:ascii="Arial" w:hAnsi="Arial" w:cs="Arial"/>
                              </w:rPr>
                              <w:t>Judith Lanyero</w:t>
                            </w:r>
                          </w:p>
                          <w:p w14:paraId="6B17FCFF" w14:textId="59FBF15A" w:rsidR="00B26A57" w:rsidRPr="00C91492" w:rsidRDefault="00B26A57" w:rsidP="00B26A57">
                            <w:pPr>
                              <w:rPr>
                                <w:rFonts w:ascii="Arial" w:hAnsi="Arial" w:cs="Arial"/>
                                <w:b/>
                              </w:rPr>
                            </w:pPr>
                          </w:p>
                          <w:p w14:paraId="1251BF2C" w14:textId="77777777" w:rsidR="00B26A57" w:rsidRDefault="00B26A57" w:rsidP="00B26A57">
                            <w:pPr>
                              <w:rPr>
                                <w:rFonts w:ascii="Arial" w:hAnsi="Arial" w:cs="Arial"/>
                              </w:rPr>
                            </w:pPr>
                          </w:p>
                          <w:p w14:paraId="651FAA43" w14:textId="77777777" w:rsidR="00B26A57" w:rsidRDefault="00B26A57" w:rsidP="00B26A57">
                            <w:pPr>
                              <w:rPr>
                                <w:rFonts w:ascii="Arial" w:hAnsi="Arial" w:cs="Arial"/>
                              </w:rPr>
                            </w:pPr>
                            <w:r>
                              <w:rPr>
                                <w:rFonts w:ascii="Arial" w:hAnsi="Arial" w:cs="Arial"/>
                              </w:rPr>
                              <w:t xml:space="preserve">Print </w:t>
                            </w:r>
                          </w:p>
                          <w:p w14:paraId="0AD3BDC9" w14:textId="112CE09B" w:rsidR="00B26A57" w:rsidRDefault="00B26A57" w:rsidP="00B26A57">
                            <w:pPr>
                              <w:rPr>
                                <w:rFonts w:ascii="Arial" w:hAnsi="Arial" w:cs="Arial"/>
                              </w:rPr>
                            </w:pPr>
                            <w:r>
                              <w:rPr>
                                <w:rFonts w:ascii="Arial" w:hAnsi="Arial" w:cs="Arial"/>
                              </w:rPr>
                              <w:t xml:space="preserve">Name:  </w:t>
                            </w:r>
                            <w:r w:rsidR="00647F9B">
                              <w:rPr>
                                <w:rFonts w:ascii="Arial" w:hAnsi="Arial" w:cs="Arial"/>
                              </w:rPr>
                              <w:t>Judith Lanyero</w:t>
                            </w:r>
                          </w:p>
                          <w:p w14:paraId="3C77D039" w14:textId="77777777" w:rsidR="00DB49E2" w:rsidRDefault="00DB49E2" w:rsidP="00B26A57">
                            <w:pPr>
                              <w:rPr>
                                <w:rFonts w:ascii="Arial" w:hAnsi="Arial" w:cs="Arial"/>
                              </w:rPr>
                            </w:pPr>
                          </w:p>
                          <w:p w14:paraId="63CB43EC" w14:textId="77777777" w:rsidR="00734EDB" w:rsidRDefault="00734EDB" w:rsidP="00B26A57">
                            <w:pPr>
                              <w:rPr>
                                <w:rFonts w:ascii="Arial" w:hAnsi="Arial" w:cs="Arial"/>
                              </w:rPr>
                            </w:pPr>
                          </w:p>
                          <w:p w14:paraId="4918C1D6" w14:textId="77777777" w:rsidR="00734EDB" w:rsidRDefault="00734EDB" w:rsidP="00B26A57">
                            <w:pPr>
                              <w:rPr>
                                <w:rFonts w:ascii="Arial" w:hAnsi="Arial" w:cs="Arial"/>
                              </w:rPr>
                            </w:pPr>
                          </w:p>
                          <w:p w14:paraId="4F31CE93" w14:textId="19A15DF2" w:rsidR="00734EDB" w:rsidRDefault="00CC16C1" w:rsidP="00B26A57">
                            <w:pPr>
                              <w:rPr>
                                <w:rFonts w:ascii="Arial" w:hAnsi="Arial" w:cs="Arial"/>
                              </w:rPr>
                            </w:pPr>
                            <w:r>
                              <w:rPr>
                                <w:noProof/>
                              </w:rPr>
                              <w:drawing>
                                <wp:inline distT="0" distB="0" distL="0" distR="0" wp14:anchorId="5E9DBF44" wp14:editId="64BF6FF0">
                                  <wp:extent cx="627520" cy="367030"/>
                                  <wp:effectExtent l="0" t="0" r="1270" b="0"/>
                                  <wp:docPr id="6577743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4306" name="Picture 1" descr="A close-up of a signature&#10;&#10;Description automatically generated"/>
                                          <pic:cNvPicPr/>
                                        </pic:nvPicPr>
                                        <pic:blipFill>
                                          <a:blip r:embed="rId8"/>
                                          <a:stretch>
                                            <a:fillRect/>
                                          </a:stretch>
                                        </pic:blipFill>
                                        <pic:spPr>
                                          <a:xfrm>
                                            <a:off x="0" y="0"/>
                                            <a:ext cx="657421" cy="384519"/>
                                          </a:xfrm>
                                          <a:prstGeom prst="rect">
                                            <a:avLst/>
                                          </a:prstGeom>
                                        </pic:spPr>
                                      </pic:pic>
                                    </a:graphicData>
                                  </a:graphic>
                                </wp:inline>
                              </w:drawing>
                            </w:r>
                          </w:p>
                          <w:p w14:paraId="14F41A5F" w14:textId="12B720DE" w:rsidR="00B26A57" w:rsidRDefault="00B26A57" w:rsidP="00B26A57">
                            <w:pPr>
                              <w:rPr>
                                <w:rFonts w:ascii="Arial" w:hAnsi="Arial" w:cs="Arial"/>
                              </w:rPr>
                            </w:pPr>
                            <w:r>
                              <w:rPr>
                                <w:rFonts w:ascii="Arial" w:hAnsi="Arial" w:cs="Arial"/>
                              </w:rPr>
                              <w:t xml:space="preserve">Date: </w:t>
                            </w:r>
                            <w:r w:rsidR="00647F9B">
                              <w:rPr>
                                <w:rFonts w:ascii="Arial" w:hAnsi="Arial" w:cs="Arial"/>
                              </w:rPr>
                              <w:t>24</w:t>
                            </w:r>
                            <w:r w:rsidR="00050BA1">
                              <w:rPr>
                                <w:rFonts w:ascii="Arial" w:hAnsi="Arial" w:cs="Arial"/>
                              </w:rPr>
                              <w:t xml:space="preserve"> </w:t>
                            </w:r>
                            <w:r w:rsidR="00647F9B">
                              <w:rPr>
                                <w:rFonts w:ascii="Arial" w:hAnsi="Arial" w:cs="Arial"/>
                              </w:rPr>
                              <w:t>September</w:t>
                            </w:r>
                            <w:r w:rsidR="00F529CF">
                              <w:rPr>
                                <w:rFonts w:ascii="Arial" w:hAnsi="Arial" w:cs="Arial"/>
                              </w:rPr>
                              <w:t xml:space="preserve"> 202</w:t>
                            </w:r>
                            <w:r w:rsidR="00647F9B">
                              <w:rPr>
                                <w:rFonts w:ascii="Arial" w:hAnsi="Arial" w:cs="Arial"/>
                              </w:rPr>
                              <w:t>4</w:t>
                            </w:r>
                          </w:p>
                          <w:p w14:paraId="73A47D7C" w14:textId="77777777" w:rsidR="00B26A57" w:rsidRDefault="00B26A57" w:rsidP="00B26A57">
                            <w:pPr>
                              <w:rPr>
                                <w:rFonts w:ascii="Arial" w:hAnsi="Arial" w:cs="Arial"/>
                              </w:rPr>
                            </w:pPr>
                          </w:p>
                          <w:p w14:paraId="086EE920" w14:textId="77777777" w:rsidR="00B26A57" w:rsidRDefault="00B26A57" w:rsidP="00B26A57">
                            <w:pPr>
                              <w:rPr>
                                <w:rFonts w:ascii="Arial" w:hAnsi="Arial" w:cs="Arial"/>
                              </w:rPr>
                            </w:pPr>
                          </w:p>
                          <w:p w14:paraId="21F21378" w14:textId="77777777" w:rsidR="00B26A57" w:rsidRDefault="00B26A57" w:rsidP="00B26A57">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B9318" id="_x0000_t202" coordsize="21600,21600" o:spt="202" path="m,l,21600r21600,l21600,xe">
                <v:stroke joinstyle="miter"/>
                <v:path gradientshapeok="t" o:connecttype="rect"/>
              </v:shapetype>
              <v:shape id="Text Box 7" o:spid="_x0000_s1026" type="#_x0000_t202" style="position:absolute;left:0;text-align:left;margin-left:256.5pt;margin-top:1.45pt;width:198pt;height:254.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" stroked="f">
                <v:fill opacity="0"/>
                <v:textbox inset="0,0,0,0">
                  <w:txbxContent>
                    <w:p w14:paraId="37D87A6C" w14:textId="77777777" w:rsidR="00B26A57" w:rsidRDefault="00B26A57" w:rsidP="00B26A57">
                      <w:pPr>
                        <w:rPr>
                          <w:rFonts w:ascii="Arial" w:hAnsi="Arial" w:cs="Arial"/>
                        </w:rPr>
                      </w:pPr>
                      <w:r>
                        <w:rPr>
                          <w:rFonts w:ascii="Arial" w:hAnsi="Arial" w:cs="Arial"/>
                        </w:rPr>
                        <w:t>…………………………………….</w:t>
                      </w:r>
                    </w:p>
                    <w:p w14:paraId="06DD4426" w14:textId="78C5899C" w:rsidR="00B26A57" w:rsidRPr="00493C9E" w:rsidRDefault="00B26A57" w:rsidP="00B26A57">
                      <w:pPr>
                        <w:rPr>
                          <w:rFonts w:ascii="Arial" w:hAnsi="Arial" w:cs="Arial"/>
                        </w:rPr>
                      </w:pPr>
                      <w:r>
                        <w:rPr>
                          <w:rFonts w:ascii="Arial" w:hAnsi="Arial" w:cs="Arial"/>
                        </w:rPr>
                        <w:t xml:space="preserve">Name: </w:t>
                      </w:r>
                      <w:r w:rsidR="00647F9B">
                        <w:rPr>
                          <w:rFonts w:ascii="Arial" w:hAnsi="Arial" w:cs="Arial"/>
                        </w:rPr>
                        <w:t>Judith Lanyero</w:t>
                      </w:r>
                    </w:p>
                    <w:p w14:paraId="718C2125" w14:textId="306829E4" w:rsidR="00B26A57" w:rsidRDefault="00B26A57" w:rsidP="00B26A57">
                      <w:pPr>
                        <w:rPr>
                          <w:rFonts w:ascii="Arial" w:hAnsi="Arial" w:cs="Arial"/>
                        </w:rPr>
                      </w:pPr>
                      <w:r>
                        <w:rPr>
                          <w:rFonts w:ascii="Arial" w:hAnsi="Arial" w:cs="Arial"/>
                        </w:rPr>
                        <w:t xml:space="preserve">Title:  </w:t>
                      </w:r>
                      <w:r>
                        <w:rPr>
                          <w:rFonts w:ascii="Arial" w:hAnsi="Arial" w:cs="Arial"/>
                        </w:rPr>
                        <w:tab/>
                      </w:r>
                      <w:r w:rsidR="00934160">
                        <w:rPr>
                          <w:rFonts w:ascii="Arial" w:hAnsi="Arial" w:cs="Arial"/>
                        </w:rPr>
                        <w:t>Sole Trader</w:t>
                      </w:r>
                    </w:p>
                    <w:p w14:paraId="27E08340" w14:textId="279810D9" w:rsidR="00B26A57" w:rsidRDefault="00B26A57" w:rsidP="00B26A57">
                      <w:pPr>
                        <w:rPr>
                          <w:rFonts w:ascii="Arial" w:hAnsi="Arial" w:cs="Arial"/>
                        </w:rPr>
                      </w:pPr>
                      <w:r>
                        <w:rPr>
                          <w:rFonts w:ascii="Arial" w:hAnsi="Arial" w:cs="Arial"/>
                        </w:rPr>
                        <w:t xml:space="preserve">Duly authorised to sign for and on </w:t>
                      </w:r>
                      <w:r>
                        <w:rPr>
                          <w:rFonts w:ascii="Arial" w:hAnsi="Arial" w:cs="Arial"/>
                        </w:rPr>
                        <w:br/>
                        <w:t xml:space="preserve">behalf of </w:t>
                      </w:r>
                      <w:r w:rsidR="00647F9B">
                        <w:rPr>
                          <w:rFonts w:ascii="Arial" w:hAnsi="Arial" w:cs="Arial"/>
                        </w:rPr>
                        <w:t>Judith Lanyero</w:t>
                      </w:r>
                    </w:p>
                    <w:p w14:paraId="6B17FCFF" w14:textId="59FBF15A" w:rsidR="00B26A57" w:rsidRPr="00C91492" w:rsidRDefault="00B26A57" w:rsidP="00B26A57">
                      <w:pPr>
                        <w:rPr>
                          <w:rFonts w:ascii="Arial" w:hAnsi="Arial" w:cs="Arial"/>
                          <w:b/>
                        </w:rPr>
                      </w:pPr>
                    </w:p>
                    <w:p w14:paraId="1251BF2C" w14:textId="77777777" w:rsidR="00B26A57" w:rsidRDefault="00B26A57" w:rsidP="00B26A57">
                      <w:pPr>
                        <w:rPr>
                          <w:rFonts w:ascii="Arial" w:hAnsi="Arial" w:cs="Arial"/>
                        </w:rPr>
                      </w:pPr>
                    </w:p>
                    <w:p w14:paraId="651FAA43" w14:textId="77777777" w:rsidR="00B26A57" w:rsidRDefault="00B26A57" w:rsidP="00B26A57">
                      <w:pPr>
                        <w:rPr>
                          <w:rFonts w:ascii="Arial" w:hAnsi="Arial" w:cs="Arial"/>
                        </w:rPr>
                      </w:pPr>
                      <w:r>
                        <w:rPr>
                          <w:rFonts w:ascii="Arial" w:hAnsi="Arial" w:cs="Arial"/>
                        </w:rPr>
                        <w:t xml:space="preserve">Print </w:t>
                      </w:r>
                    </w:p>
                    <w:p w14:paraId="0AD3BDC9" w14:textId="112CE09B" w:rsidR="00B26A57" w:rsidRDefault="00B26A57" w:rsidP="00B26A57">
                      <w:pPr>
                        <w:rPr>
                          <w:rFonts w:ascii="Arial" w:hAnsi="Arial" w:cs="Arial"/>
                        </w:rPr>
                      </w:pPr>
                      <w:r>
                        <w:rPr>
                          <w:rFonts w:ascii="Arial" w:hAnsi="Arial" w:cs="Arial"/>
                        </w:rPr>
                        <w:t xml:space="preserve">Name:  </w:t>
                      </w:r>
                      <w:r w:rsidR="00647F9B">
                        <w:rPr>
                          <w:rFonts w:ascii="Arial" w:hAnsi="Arial" w:cs="Arial"/>
                        </w:rPr>
                        <w:t>Judith Lanyero</w:t>
                      </w:r>
                    </w:p>
                    <w:p w14:paraId="3C77D039" w14:textId="77777777" w:rsidR="00DB49E2" w:rsidRDefault="00DB49E2" w:rsidP="00B26A57">
                      <w:pPr>
                        <w:rPr>
                          <w:rFonts w:ascii="Arial" w:hAnsi="Arial" w:cs="Arial"/>
                        </w:rPr>
                      </w:pPr>
                    </w:p>
                    <w:p w14:paraId="63CB43EC" w14:textId="77777777" w:rsidR="00734EDB" w:rsidRDefault="00734EDB" w:rsidP="00B26A57">
                      <w:pPr>
                        <w:rPr>
                          <w:rFonts w:ascii="Arial" w:hAnsi="Arial" w:cs="Arial"/>
                        </w:rPr>
                      </w:pPr>
                    </w:p>
                    <w:p w14:paraId="4918C1D6" w14:textId="77777777" w:rsidR="00734EDB" w:rsidRDefault="00734EDB" w:rsidP="00B26A57">
                      <w:pPr>
                        <w:rPr>
                          <w:rFonts w:ascii="Arial" w:hAnsi="Arial" w:cs="Arial"/>
                        </w:rPr>
                      </w:pPr>
                    </w:p>
                    <w:p w14:paraId="4F31CE93" w14:textId="19A15DF2" w:rsidR="00734EDB" w:rsidRDefault="00CC16C1" w:rsidP="00B26A57">
                      <w:pPr>
                        <w:rPr>
                          <w:rFonts w:ascii="Arial" w:hAnsi="Arial" w:cs="Arial"/>
                        </w:rPr>
                      </w:pPr>
                      <w:r>
                        <w:rPr>
                          <w:noProof/>
                        </w:rPr>
                        <w:drawing>
                          <wp:inline distT="0" distB="0" distL="0" distR="0" wp14:anchorId="5E9DBF44" wp14:editId="64BF6FF0">
                            <wp:extent cx="627520" cy="367030"/>
                            <wp:effectExtent l="0" t="0" r="1270" b="0"/>
                            <wp:docPr id="6577743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4306" name="Picture 1" descr="A close-up of a signature&#10;&#10;Description automatically generated"/>
                                    <pic:cNvPicPr/>
                                  </pic:nvPicPr>
                                  <pic:blipFill>
                                    <a:blip r:embed="rId9"/>
                                    <a:stretch>
                                      <a:fillRect/>
                                    </a:stretch>
                                  </pic:blipFill>
                                  <pic:spPr>
                                    <a:xfrm>
                                      <a:off x="0" y="0"/>
                                      <a:ext cx="657421" cy="384519"/>
                                    </a:xfrm>
                                    <a:prstGeom prst="rect">
                                      <a:avLst/>
                                    </a:prstGeom>
                                  </pic:spPr>
                                </pic:pic>
                              </a:graphicData>
                            </a:graphic>
                          </wp:inline>
                        </w:drawing>
                      </w:r>
                    </w:p>
                    <w:p w14:paraId="14F41A5F" w14:textId="12B720DE" w:rsidR="00B26A57" w:rsidRDefault="00B26A57" w:rsidP="00B26A57">
                      <w:pPr>
                        <w:rPr>
                          <w:rFonts w:ascii="Arial" w:hAnsi="Arial" w:cs="Arial"/>
                        </w:rPr>
                      </w:pPr>
                      <w:r>
                        <w:rPr>
                          <w:rFonts w:ascii="Arial" w:hAnsi="Arial" w:cs="Arial"/>
                        </w:rPr>
                        <w:t xml:space="preserve">Date: </w:t>
                      </w:r>
                      <w:r w:rsidR="00647F9B">
                        <w:rPr>
                          <w:rFonts w:ascii="Arial" w:hAnsi="Arial" w:cs="Arial"/>
                        </w:rPr>
                        <w:t>24</w:t>
                      </w:r>
                      <w:r w:rsidR="00050BA1">
                        <w:rPr>
                          <w:rFonts w:ascii="Arial" w:hAnsi="Arial" w:cs="Arial"/>
                        </w:rPr>
                        <w:t xml:space="preserve"> </w:t>
                      </w:r>
                      <w:r w:rsidR="00647F9B">
                        <w:rPr>
                          <w:rFonts w:ascii="Arial" w:hAnsi="Arial" w:cs="Arial"/>
                        </w:rPr>
                        <w:t>September</w:t>
                      </w:r>
                      <w:r w:rsidR="00F529CF">
                        <w:rPr>
                          <w:rFonts w:ascii="Arial" w:hAnsi="Arial" w:cs="Arial"/>
                        </w:rPr>
                        <w:t xml:space="preserve"> 202</w:t>
                      </w:r>
                      <w:r w:rsidR="00647F9B">
                        <w:rPr>
                          <w:rFonts w:ascii="Arial" w:hAnsi="Arial" w:cs="Arial"/>
                        </w:rPr>
                        <w:t>4</w:t>
                      </w:r>
                    </w:p>
                    <w:p w14:paraId="73A47D7C" w14:textId="77777777" w:rsidR="00B26A57" w:rsidRDefault="00B26A57" w:rsidP="00B26A57">
                      <w:pPr>
                        <w:rPr>
                          <w:rFonts w:ascii="Arial" w:hAnsi="Arial" w:cs="Arial"/>
                        </w:rPr>
                      </w:pPr>
                    </w:p>
                    <w:p w14:paraId="086EE920" w14:textId="77777777" w:rsidR="00B26A57" w:rsidRDefault="00B26A57" w:rsidP="00B26A57">
                      <w:pPr>
                        <w:rPr>
                          <w:rFonts w:ascii="Arial" w:hAnsi="Arial" w:cs="Arial"/>
                        </w:rPr>
                      </w:pPr>
                    </w:p>
                    <w:p w14:paraId="21F21378" w14:textId="77777777" w:rsidR="00B26A57" w:rsidRDefault="00B26A57" w:rsidP="00B26A57">
                      <w:pPr>
                        <w:rPr>
                          <w:rFonts w:ascii="Arial" w:hAnsi="Arial" w:cs="Arial"/>
                        </w:rPr>
                      </w:pPr>
                    </w:p>
                  </w:txbxContent>
                </v:textbox>
              </v:shape>
            </w:pict>
          </mc:Fallback>
        </mc:AlternateContent>
      </w:r>
      <w:r>
        <w:rPr>
          <w:rFonts w:ascii="Arial" w:hAnsi="Arial" w:cs="Arial"/>
          <w:noProof/>
        </w:rPr>
        <mc:AlternateContent>
          <mc:Choice Requires="wps">
            <w:drawing>
              <wp:anchor distT="0" distB="0" distL="114935" distR="114935" simplePos="0" relativeHeight="251657216" behindDoc="0" locked="0" layoutInCell="1" allowOverlap="1" wp14:anchorId="7906D549" wp14:editId="597AF5F4">
                <wp:simplePos x="0" y="0"/>
                <wp:positionH relativeFrom="column">
                  <wp:posOffset>1905</wp:posOffset>
                </wp:positionH>
                <wp:positionV relativeFrom="paragraph">
                  <wp:posOffset>18415</wp:posOffset>
                </wp:positionV>
                <wp:extent cx="2399030" cy="3276600"/>
                <wp:effectExtent l="6985" t="1905" r="3810" b="7620"/>
                <wp:wrapNone/>
                <wp:docPr id="17313528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276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04390" w14:textId="77777777" w:rsidR="00B26A57" w:rsidRDefault="00B26A57" w:rsidP="00B26A57">
                            <w:pPr>
                              <w:rPr>
                                <w:rFonts w:ascii="Arial" w:hAnsi="Arial" w:cs="Arial"/>
                              </w:rPr>
                            </w:pPr>
                            <w:r>
                              <w:rPr>
                                <w:rFonts w:ascii="Arial" w:hAnsi="Arial" w:cs="Arial"/>
                              </w:rPr>
                              <w:t>…………………………………….</w:t>
                            </w:r>
                          </w:p>
                          <w:p w14:paraId="495CB318" w14:textId="77777777" w:rsidR="00B26A57" w:rsidRDefault="00B26A57" w:rsidP="00B26A57">
                            <w:pPr>
                              <w:rPr>
                                <w:rFonts w:ascii="Arial" w:hAnsi="Arial" w:cs="Arial"/>
                              </w:rPr>
                            </w:pPr>
                            <w:r>
                              <w:rPr>
                                <w:rFonts w:ascii="Arial" w:hAnsi="Arial" w:cs="Arial"/>
                              </w:rPr>
                              <w:t xml:space="preserve">Name: Mr Andrew Mason </w:t>
                            </w:r>
                          </w:p>
                          <w:p w14:paraId="044F7A03" w14:textId="77777777" w:rsidR="00B26A57" w:rsidRDefault="00B26A57" w:rsidP="00B26A57">
                            <w:pPr>
                              <w:rPr>
                                <w:rFonts w:ascii="Arial" w:hAnsi="Arial" w:cs="Arial"/>
                              </w:rPr>
                            </w:pPr>
                            <w:r>
                              <w:rPr>
                                <w:rFonts w:ascii="Arial" w:hAnsi="Arial" w:cs="Arial"/>
                              </w:rPr>
                              <w:t xml:space="preserve">Title: Managing Director </w:t>
                            </w:r>
                          </w:p>
                          <w:p w14:paraId="780873D8" w14:textId="1107C503" w:rsidR="00B26A57" w:rsidRDefault="00B26A57" w:rsidP="00B26A57">
                            <w:pPr>
                              <w:rPr>
                                <w:rFonts w:ascii="Arial" w:hAnsi="Arial" w:cs="Arial"/>
                              </w:rPr>
                            </w:pPr>
                            <w:r>
                              <w:rPr>
                                <w:rFonts w:ascii="Arial" w:hAnsi="Arial" w:cs="Arial"/>
                              </w:rPr>
                              <w:t>Duly authorised to sign for and on behalf of</w:t>
                            </w:r>
                          </w:p>
                          <w:p w14:paraId="721DD157" w14:textId="1F86CDE9" w:rsidR="00F529CF" w:rsidRDefault="00F529CF" w:rsidP="00B26A57">
                            <w:pPr>
                              <w:rPr>
                                <w:rFonts w:ascii="Arial" w:hAnsi="Arial" w:cs="Arial"/>
                              </w:rPr>
                            </w:pPr>
                            <w:r>
                              <w:rPr>
                                <w:rFonts w:ascii="Arial" w:hAnsi="Arial" w:cs="Arial"/>
                              </w:rPr>
                              <w:t>Stellar Immigration Services Ltd</w:t>
                            </w:r>
                          </w:p>
                          <w:p w14:paraId="77510C7E" w14:textId="78AAA944" w:rsidR="00B26A57" w:rsidRDefault="00B26A57" w:rsidP="00B26A57">
                            <w:pPr>
                              <w:rPr>
                                <w:rFonts w:ascii="Arial" w:hAnsi="Arial" w:cs="Arial"/>
                                <w:b/>
                              </w:rPr>
                            </w:pPr>
                          </w:p>
                          <w:p w14:paraId="7B5934AE" w14:textId="77777777" w:rsidR="00B26A57" w:rsidRDefault="00B26A57" w:rsidP="00B26A57">
                            <w:pPr>
                              <w:rPr>
                                <w:rFonts w:ascii="Arial" w:hAnsi="Arial" w:cs="Arial"/>
                              </w:rPr>
                            </w:pPr>
                          </w:p>
                          <w:p w14:paraId="2847019B" w14:textId="77777777" w:rsidR="00B26A57" w:rsidRDefault="00B26A57" w:rsidP="00B26A57">
                            <w:pPr>
                              <w:rPr>
                                <w:rFonts w:ascii="Arial" w:hAnsi="Arial" w:cs="Arial"/>
                              </w:rPr>
                            </w:pPr>
                            <w:r>
                              <w:rPr>
                                <w:rFonts w:ascii="Arial" w:hAnsi="Arial" w:cs="Arial"/>
                              </w:rPr>
                              <w:t xml:space="preserve">Print </w:t>
                            </w:r>
                          </w:p>
                          <w:p w14:paraId="47155DAB" w14:textId="61298608" w:rsidR="00B26A57" w:rsidRDefault="00B26A57" w:rsidP="00B26A57">
                            <w:pPr>
                              <w:rPr>
                                <w:rFonts w:ascii="Arial" w:hAnsi="Arial" w:cs="Arial"/>
                              </w:rPr>
                            </w:pPr>
                            <w:r>
                              <w:rPr>
                                <w:rFonts w:ascii="Arial" w:hAnsi="Arial" w:cs="Arial"/>
                              </w:rPr>
                              <w:t xml:space="preserve">Name:  </w:t>
                            </w:r>
                            <w:r w:rsidR="00F529CF">
                              <w:rPr>
                                <w:rFonts w:ascii="Arial" w:hAnsi="Arial" w:cs="Arial"/>
                              </w:rPr>
                              <w:t>Andrew Mason</w:t>
                            </w:r>
                          </w:p>
                          <w:p w14:paraId="19B7321B" w14:textId="77777777" w:rsidR="003A6F09" w:rsidRDefault="003A6F09" w:rsidP="00B26A57">
                            <w:pPr>
                              <w:rPr>
                                <w:rFonts w:ascii="Arial" w:hAnsi="Arial" w:cs="Arial"/>
                              </w:rPr>
                            </w:pPr>
                          </w:p>
                          <w:p w14:paraId="2409E624" w14:textId="5B7BE1BD" w:rsidR="00503C2B" w:rsidRDefault="00503C2B" w:rsidP="00B26A57">
                            <w:pPr>
                              <w:rPr>
                                <w:rFonts w:ascii="Arial" w:hAnsi="Arial" w:cs="Arial"/>
                              </w:rPr>
                            </w:pPr>
                          </w:p>
                          <w:p w14:paraId="3A8FF0FE" w14:textId="5207BD63" w:rsidR="00DB49E2" w:rsidRDefault="00DB49E2" w:rsidP="00B26A57">
                            <w:pPr>
                              <w:rPr>
                                <w:rFonts w:ascii="Arial" w:hAnsi="Arial" w:cs="Arial"/>
                              </w:rPr>
                            </w:pPr>
                          </w:p>
                          <w:p w14:paraId="0DF957C2" w14:textId="77777777" w:rsidR="00F529CF" w:rsidRDefault="00F529CF" w:rsidP="00B26A57">
                            <w:pPr>
                              <w:rPr>
                                <w:rFonts w:ascii="Arial" w:hAnsi="Arial" w:cs="Arial"/>
                              </w:rPr>
                            </w:pPr>
                          </w:p>
                          <w:p w14:paraId="2ACEACA0" w14:textId="0C337674" w:rsidR="00F3517F" w:rsidRDefault="00F3517F" w:rsidP="00B26A57">
                            <w:pPr>
                              <w:rPr>
                                <w:rFonts w:ascii="Arial" w:hAnsi="Arial" w:cs="Arial"/>
                              </w:rPr>
                            </w:pPr>
                            <w:r>
                              <w:rPr>
                                <w:rFonts w:ascii="Arial" w:hAnsi="Arial" w:cs="Arial"/>
                              </w:rPr>
                              <w:t xml:space="preserve">Sign: </w:t>
                            </w:r>
                          </w:p>
                          <w:p w14:paraId="55C13CC8" w14:textId="1401B105" w:rsidR="00B26A57" w:rsidRDefault="00B26A57" w:rsidP="00B26A57">
                            <w:pPr>
                              <w:rPr>
                                <w:rFonts w:ascii="Arial" w:hAnsi="Arial" w:cs="Arial"/>
                              </w:rPr>
                            </w:pPr>
                            <w:r>
                              <w:rPr>
                                <w:rFonts w:ascii="Arial" w:hAnsi="Arial" w:cs="Arial"/>
                              </w:rPr>
                              <w:t xml:space="preserve">Date: </w:t>
                            </w:r>
                            <w:r w:rsidR="00647F9B">
                              <w:rPr>
                                <w:rFonts w:ascii="Arial" w:hAnsi="Arial" w:cs="Arial"/>
                              </w:rPr>
                              <w:t>24 September 2024</w:t>
                            </w:r>
                          </w:p>
                          <w:p w14:paraId="7145A982" w14:textId="77777777" w:rsidR="00B26A57" w:rsidRDefault="00B26A57" w:rsidP="00B26A57">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D549" id="Text Box 6" o:spid="_x0000_s1027" type="#_x0000_t202" style="position:absolute;left:0;text-align:left;margin-left:.15pt;margin-top:1.45pt;width:188.9pt;height:25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" stroked="f">
                <v:fill opacity="0"/>
                <v:textbox inset="0,0,0,0">
                  <w:txbxContent>
                    <w:p w14:paraId="11F04390" w14:textId="77777777" w:rsidR="00B26A57" w:rsidRDefault="00B26A57" w:rsidP="00B26A57">
                      <w:pPr>
                        <w:rPr>
                          <w:rFonts w:ascii="Arial" w:hAnsi="Arial" w:cs="Arial"/>
                        </w:rPr>
                      </w:pPr>
                      <w:r>
                        <w:rPr>
                          <w:rFonts w:ascii="Arial" w:hAnsi="Arial" w:cs="Arial"/>
                        </w:rPr>
                        <w:t>…………………………………….</w:t>
                      </w:r>
                    </w:p>
                    <w:p w14:paraId="495CB318" w14:textId="77777777" w:rsidR="00B26A57" w:rsidRDefault="00B26A57" w:rsidP="00B26A57">
                      <w:pPr>
                        <w:rPr>
                          <w:rFonts w:ascii="Arial" w:hAnsi="Arial" w:cs="Arial"/>
                        </w:rPr>
                      </w:pPr>
                      <w:r>
                        <w:rPr>
                          <w:rFonts w:ascii="Arial" w:hAnsi="Arial" w:cs="Arial"/>
                        </w:rPr>
                        <w:t xml:space="preserve">Name: Mr Andrew Mason </w:t>
                      </w:r>
                    </w:p>
                    <w:p w14:paraId="044F7A03" w14:textId="77777777" w:rsidR="00B26A57" w:rsidRDefault="00B26A57" w:rsidP="00B26A57">
                      <w:pPr>
                        <w:rPr>
                          <w:rFonts w:ascii="Arial" w:hAnsi="Arial" w:cs="Arial"/>
                        </w:rPr>
                      </w:pPr>
                      <w:r>
                        <w:rPr>
                          <w:rFonts w:ascii="Arial" w:hAnsi="Arial" w:cs="Arial"/>
                        </w:rPr>
                        <w:t xml:space="preserve">Title: Managing Director </w:t>
                      </w:r>
                    </w:p>
                    <w:p w14:paraId="780873D8" w14:textId="1107C503" w:rsidR="00B26A57" w:rsidRDefault="00B26A57" w:rsidP="00B26A57">
                      <w:pPr>
                        <w:rPr>
                          <w:rFonts w:ascii="Arial" w:hAnsi="Arial" w:cs="Arial"/>
                        </w:rPr>
                      </w:pPr>
                      <w:r>
                        <w:rPr>
                          <w:rFonts w:ascii="Arial" w:hAnsi="Arial" w:cs="Arial"/>
                        </w:rPr>
                        <w:t>Duly authorised to sign for and on behalf of</w:t>
                      </w:r>
                    </w:p>
                    <w:p w14:paraId="721DD157" w14:textId="1F86CDE9" w:rsidR="00F529CF" w:rsidRDefault="00F529CF" w:rsidP="00B26A57">
                      <w:pPr>
                        <w:rPr>
                          <w:rFonts w:ascii="Arial" w:hAnsi="Arial" w:cs="Arial"/>
                        </w:rPr>
                      </w:pPr>
                      <w:r>
                        <w:rPr>
                          <w:rFonts w:ascii="Arial" w:hAnsi="Arial" w:cs="Arial"/>
                        </w:rPr>
                        <w:t>Stellar Immigration Services Ltd</w:t>
                      </w:r>
                    </w:p>
                    <w:p w14:paraId="77510C7E" w14:textId="78AAA944" w:rsidR="00B26A57" w:rsidRDefault="00B26A57" w:rsidP="00B26A57">
                      <w:pPr>
                        <w:rPr>
                          <w:rFonts w:ascii="Arial" w:hAnsi="Arial" w:cs="Arial"/>
                          <w:b/>
                        </w:rPr>
                      </w:pPr>
                    </w:p>
                    <w:p w14:paraId="7B5934AE" w14:textId="77777777" w:rsidR="00B26A57" w:rsidRDefault="00B26A57" w:rsidP="00B26A57">
                      <w:pPr>
                        <w:rPr>
                          <w:rFonts w:ascii="Arial" w:hAnsi="Arial" w:cs="Arial"/>
                        </w:rPr>
                      </w:pPr>
                    </w:p>
                    <w:p w14:paraId="2847019B" w14:textId="77777777" w:rsidR="00B26A57" w:rsidRDefault="00B26A57" w:rsidP="00B26A57">
                      <w:pPr>
                        <w:rPr>
                          <w:rFonts w:ascii="Arial" w:hAnsi="Arial" w:cs="Arial"/>
                        </w:rPr>
                      </w:pPr>
                      <w:r>
                        <w:rPr>
                          <w:rFonts w:ascii="Arial" w:hAnsi="Arial" w:cs="Arial"/>
                        </w:rPr>
                        <w:t xml:space="preserve">Print </w:t>
                      </w:r>
                    </w:p>
                    <w:p w14:paraId="47155DAB" w14:textId="61298608" w:rsidR="00B26A57" w:rsidRDefault="00B26A57" w:rsidP="00B26A57">
                      <w:pPr>
                        <w:rPr>
                          <w:rFonts w:ascii="Arial" w:hAnsi="Arial" w:cs="Arial"/>
                        </w:rPr>
                      </w:pPr>
                      <w:r>
                        <w:rPr>
                          <w:rFonts w:ascii="Arial" w:hAnsi="Arial" w:cs="Arial"/>
                        </w:rPr>
                        <w:t xml:space="preserve">Name:  </w:t>
                      </w:r>
                      <w:r w:rsidR="00F529CF">
                        <w:rPr>
                          <w:rFonts w:ascii="Arial" w:hAnsi="Arial" w:cs="Arial"/>
                        </w:rPr>
                        <w:t>Andrew Mason</w:t>
                      </w:r>
                    </w:p>
                    <w:p w14:paraId="19B7321B" w14:textId="77777777" w:rsidR="003A6F09" w:rsidRDefault="003A6F09" w:rsidP="00B26A57">
                      <w:pPr>
                        <w:rPr>
                          <w:rFonts w:ascii="Arial" w:hAnsi="Arial" w:cs="Arial"/>
                        </w:rPr>
                      </w:pPr>
                    </w:p>
                    <w:p w14:paraId="2409E624" w14:textId="5B7BE1BD" w:rsidR="00503C2B" w:rsidRDefault="00503C2B" w:rsidP="00B26A57">
                      <w:pPr>
                        <w:rPr>
                          <w:rFonts w:ascii="Arial" w:hAnsi="Arial" w:cs="Arial"/>
                        </w:rPr>
                      </w:pPr>
                    </w:p>
                    <w:p w14:paraId="3A8FF0FE" w14:textId="5207BD63" w:rsidR="00DB49E2" w:rsidRDefault="00DB49E2" w:rsidP="00B26A57">
                      <w:pPr>
                        <w:rPr>
                          <w:rFonts w:ascii="Arial" w:hAnsi="Arial" w:cs="Arial"/>
                        </w:rPr>
                      </w:pPr>
                    </w:p>
                    <w:p w14:paraId="0DF957C2" w14:textId="77777777" w:rsidR="00F529CF" w:rsidRDefault="00F529CF" w:rsidP="00B26A57">
                      <w:pPr>
                        <w:rPr>
                          <w:rFonts w:ascii="Arial" w:hAnsi="Arial" w:cs="Arial"/>
                        </w:rPr>
                      </w:pPr>
                    </w:p>
                    <w:p w14:paraId="2ACEACA0" w14:textId="0C337674" w:rsidR="00F3517F" w:rsidRDefault="00F3517F" w:rsidP="00B26A57">
                      <w:pPr>
                        <w:rPr>
                          <w:rFonts w:ascii="Arial" w:hAnsi="Arial" w:cs="Arial"/>
                        </w:rPr>
                      </w:pPr>
                      <w:r>
                        <w:rPr>
                          <w:rFonts w:ascii="Arial" w:hAnsi="Arial" w:cs="Arial"/>
                        </w:rPr>
                        <w:t xml:space="preserve">Sign: </w:t>
                      </w:r>
                    </w:p>
                    <w:p w14:paraId="55C13CC8" w14:textId="1401B105" w:rsidR="00B26A57" w:rsidRDefault="00B26A57" w:rsidP="00B26A57">
                      <w:pPr>
                        <w:rPr>
                          <w:rFonts w:ascii="Arial" w:hAnsi="Arial" w:cs="Arial"/>
                        </w:rPr>
                      </w:pPr>
                      <w:r>
                        <w:rPr>
                          <w:rFonts w:ascii="Arial" w:hAnsi="Arial" w:cs="Arial"/>
                        </w:rPr>
                        <w:t xml:space="preserve">Date: </w:t>
                      </w:r>
                      <w:r w:rsidR="00647F9B">
                        <w:rPr>
                          <w:rFonts w:ascii="Arial" w:hAnsi="Arial" w:cs="Arial"/>
                        </w:rPr>
                        <w:t>24 September 2024</w:t>
                      </w:r>
                    </w:p>
                    <w:p w14:paraId="7145A982" w14:textId="77777777" w:rsidR="00B26A57" w:rsidRDefault="00B26A57" w:rsidP="00B26A57">
                      <w:pPr>
                        <w:rPr>
                          <w:rFonts w:ascii="Arial" w:hAnsi="Arial" w:cs="Arial"/>
                        </w:rPr>
                      </w:pPr>
                    </w:p>
                  </w:txbxContent>
                </v:textbox>
              </v:shape>
            </w:pict>
          </mc:Fallback>
        </mc:AlternateContent>
      </w:r>
    </w:p>
    <w:p w14:paraId="5E8A4653" w14:textId="77777777" w:rsidR="00B26A57" w:rsidRPr="00EF0C81" w:rsidRDefault="00B26A57" w:rsidP="00B26A57">
      <w:pPr>
        <w:jc w:val="both"/>
        <w:rPr>
          <w:rFonts w:ascii="Arial" w:hAnsi="Arial" w:cs="Arial"/>
          <w:sz w:val="20"/>
          <w:szCs w:val="20"/>
        </w:rPr>
      </w:pPr>
    </w:p>
    <w:p w14:paraId="79B8D057" w14:textId="77777777" w:rsidR="00B26A57" w:rsidRPr="00EF0C81" w:rsidRDefault="00B26A57" w:rsidP="00B26A57">
      <w:pPr>
        <w:jc w:val="both"/>
        <w:rPr>
          <w:rFonts w:ascii="Arial" w:hAnsi="Arial" w:cs="Arial"/>
          <w:sz w:val="20"/>
          <w:szCs w:val="20"/>
        </w:rPr>
      </w:pPr>
    </w:p>
    <w:p w14:paraId="421D92EA" w14:textId="77777777" w:rsidR="00B26A57" w:rsidRPr="00EF0C81" w:rsidRDefault="00B26A57" w:rsidP="00B26A57">
      <w:pPr>
        <w:jc w:val="both"/>
        <w:rPr>
          <w:rFonts w:ascii="Arial" w:hAnsi="Arial" w:cs="Arial"/>
        </w:rPr>
      </w:pPr>
    </w:p>
    <w:p w14:paraId="0399F7D9" w14:textId="77777777" w:rsidR="00B26A57" w:rsidRPr="00EF0C81" w:rsidRDefault="00B26A57" w:rsidP="00B26A57">
      <w:pPr>
        <w:jc w:val="both"/>
        <w:rPr>
          <w:rFonts w:ascii="Arial" w:hAnsi="Arial" w:cs="Arial"/>
        </w:rPr>
      </w:pPr>
    </w:p>
    <w:p w14:paraId="44C5F555" w14:textId="77777777" w:rsidR="00B26A57" w:rsidRPr="00EF0C81" w:rsidRDefault="00B26A57" w:rsidP="00B26A57">
      <w:pPr>
        <w:jc w:val="both"/>
        <w:rPr>
          <w:rFonts w:ascii="Arial" w:hAnsi="Arial" w:cs="Arial"/>
        </w:rPr>
      </w:pPr>
    </w:p>
    <w:p w14:paraId="79618BE0" w14:textId="77777777" w:rsidR="00B26A57" w:rsidRPr="00EF0C81" w:rsidRDefault="00B26A57" w:rsidP="00B26A57">
      <w:pPr>
        <w:jc w:val="both"/>
        <w:rPr>
          <w:rFonts w:ascii="Arial" w:hAnsi="Arial" w:cs="Arial"/>
        </w:rPr>
      </w:pPr>
    </w:p>
    <w:p w14:paraId="2E4013F3" w14:textId="77777777" w:rsidR="00B26A57" w:rsidRPr="00EF0C81" w:rsidRDefault="00B26A57" w:rsidP="00B26A57">
      <w:pPr>
        <w:jc w:val="both"/>
        <w:rPr>
          <w:rFonts w:ascii="Arial" w:hAnsi="Arial" w:cs="Arial"/>
        </w:rPr>
      </w:pPr>
    </w:p>
    <w:p w14:paraId="6B4A299E" w14:textId="77777777" w:rsidR="00B26A57" w:rsidRPr="00EF0C81" w:rsidRDefault="00B26A57" w:rsidP="00B26A57">
      <w:pPr>
        <w:jc w:val="both"/>
        <w:rPr>
          <w:rFonts w:ascii="Arial" w:hAnsi="Arial" w:cs="Arial"/>
        </w:rPr>
      </w:pPr>
    </w:p>
    <w:p w14:paraId="172B7229" w14:textId="77777777" w:rsidR="00B26A57" w:rsidRPr="00EF0C81" w:rsidRDefault="00B26A57" w:rsidP="00B26A57">
      <w:pPr>
        <w:jc w:val="both"/>
        <w:rPr>
          <w:rFonts w:ascii="Arial" w:hAnsi="Arial" w:cs="Arial"/>
        </w:rPr>
      </w:pPr>
    </w:p>
    <w:p w14:paraId="78C747C3" w14:textId="77777777" w:rsidR="00B26A57" w:rsidRPr="00EF0C81" w:rsidRDefault="00B26A57" w:rsidP="00B26A57">
      <w:pPr>
        <w:jc w:val="both"/>
        <w:rPr>
          <w:rFonts w:ascii="Arial" w:hAnsi="Arial" w:cs="Arial"/>
        </w:rPr>
      </w:pPr>
    </w:p>
    <w:p w14:paraId="1018FEE0" w14:textId="77777777" w:rsidR="00B26A57" w:rsidRPr="00EF0C81" w:rsidRDefault="00B26A57" w:rsidP="00B26A57">
      <w:pPr>
        <w:jc w:val="both"/>
        <w:rPr>
          <w:rFonts w:ascii="Arial" w:hAnsi="Arial" w:cs="Arial"/>
        </w:rPr>
      </w:pPr>
    </w:p>
    <w:p w14:paraId="29F694BE" w14:textId="77777777" w:rsidR="00B26A57" w:rsidRPr="00EF0C81" w:rsidRDefault="00B26A57" w:rsidP="00B26A57">
      <w:pPr>
        <w:jc w:val="both"/>
        <w:rPr>
          <w:rFonts w:ascii="Arial" w:hAnsi="Arial" w:cs="Arial"/>
        </w:rPr>
      </w:pPr>
    </w:p>
    <w:p w14:paraId="73B50DCB" w14:textId="77777777" w:rsidR="00B26A57" w:rsidRPr="00EF0C81" w:rsidRDefault="00B26A57" w:rsidP="00B26A57">
      <w:pPr>
        <w:jc w:val="both"/>
        <w:rPr>
          <w:rFonts w:ascii="Arial" w:hAnsi="Arial" w:cs="Arial"/>
        </w:rPr>
      </w:pPr>
    </w:p>
    <w:p w14:paraId="03DF1D9C" w14:textId="77777777" w:rsidR="00B26A57" w:rsidRPr="00EF0C81" w:rsidRDefault="00B26A57" w:rsidP="00B26A57">
      <w:pPr>
        <w:jc w:val="both"/>
        <w:rPr>
          <w:rFonts w:ascii="Arial" w:hAnsi="Arial" w:cs="Arial"/>
        </w:rPr>
      </w:pPr>
    </w:p>
    <w:p w14:paraId="217F9CB3" w14:textId="77777777" w:rsidR="00B26A57" w:rsidRPr="00EF0C81" w:rsidRDefault="00B26A57" w:rsidP="00B26A57">
      <w:pPr>
        <w:tabs>
          <w:tab w:val="left" w:pos="2460"/>
        </w:tabs>
        <w:jc w:val="both"/>
        <w:rPr>
          <w:rFonts w:ascii="Arial" w:hAnsi="Arial" w:cs="Arial"/>
        </w:rPr>
      </w:pPr>
    </w:p>
    <w:p w14:paraId="37AB4D41" w14:textId="77777777" w:rsidR="00EF74DA" w:rsidRPr="00DC49BB" w:rsidRDefault="00ED1772" w:rsidP="00EF74DA">
      <w:pPr>
        <w:pStyle w:val="Default"/>
        <w:rPr>
          <w:rFonts w:ascii="Arial" w:hAnsi="Arial" w:cs="Arial"/>
          <w:sz w:val="23"/>
          <w:szCs w:val="23"/>
        </w:rPr>
      </w:pPr>
      <w:r w:rsidRPr="00DC49BB">
        <w:rPr>
          <w:rFonts w:ascii="Arial" w:hAnsi="Arial" w:cs="Arial"/>
          <w:b/>
          <w:bCs/>
          <w:sz w:val="23"/>
          <w:szCs w:val="23"/>
        </w:rPr>
        <w:br w:type="page"/>
      </w:r>
      <w:r w:rsidR="00EF74DA" w:rsidRPr="00DC49BB">
        <w:rPr>
          <w:rFonts w:ascii="Arial" w:hAnsi="Arial" w:cs="Arial"/>
          <w:b/>
          <w:bCs/>
          <w:sz w:val="23"/>
          <w:szCs w:val="23"/>
        </w:rPr>
        <w:lastRenderedPageBreak/>
        <w:t xml:space="preserve">Exhibit A </w:t>
      </w:r>
    </w:p>
    <w:p w14:paraId="6AF91C20" w14:textId="58341042" w:rsidR="00EF74DA" w:rsidRPr="00DC49BB" w:rsidRDefault="00EF74DA" w:rsidP="00EF74DA">
      <w:pPr>
        <w:pStyle w:val="Default"/>
        <w:rPr>
          <w:rFonts w:ascii="Arial" w:hAnsi="Arial" w:cs="Arial"/>
          <w:sz w:val="23"/>
          <w:szCs w:val="23"/>
        </w:rPr>
      </w:pPr>
      <w:r w:rsidRPr="00DC49BB">
        <w:rPr>
          <w:rFonts w:ascii="Arial" w:hAnsi="Arial" w:cs="Arial"/>
          <w:sz w:val="23"/>
          <w:szCs w:val="23"/>
        </w:rPr>
        <w:t xml:space="preserve">The Management and Consulting Agreement by and between </w:t>
      </w:r>
      <w:r w:rsidR="00934160">
        <w:rPr>
          <w:rFonts w:ascii="Arial" w:hAnsi="Arial" w:cs="Arial"/>
          <w:sz w:val="23"/>
          <w:szCs w:val="23"/>
        </w:rPr>
        <w:t xml:space="preserve">the </w:t>
      </w:r>
      <w:r w:rsidR="00934160" w:rsidRPr="00934160">
        <w:rPr>
          <w:rFonts w:ascii="Arial" w:hAnsi="Arial" w:cs="Arial"/>
          <w:sz w:val="23"/>
          <w:szCs w:val="23"/>
        </w:rPr>
        <w:t>Company</w:t>
      </w:r>
      <w:r w:rsidR="00934160">
        <w:rPr>
          <w:rFonts w:ascii="Arial" w:hAnsi="Arial" w:cs="Arial"/>
          <w:sz w:val="23"/>
          <w:szCs w:val="23"/>
        </w:rPr>
        <w:t xml:space="preserve"> and the Consultant.</w:t>
      </w:r>
    </w:p>
    <w:p w14:paraId="71B8D881" w14:textId="77777777" w:rsidR="00EF74DA" w:rsidRPr="00DC49BB" w:rsidRDefault="00EF74DA" w:rsidP="00EF74DA">
      <w:pPr>
        <w:rPr>
          <w:rFonts w:ascii="Arial" w:hAnsi="Arial" w:cs="Arial"/>
          <w:sz w:val="23"/>
          <w:szCs w:val="23"/>
        </w:rPr>
      </w:pPr>
    </w:p>
    <w:p w14:paraId="5B56C7D2" w14:textId="77777777" w:rsidR="00EF74DA" w:rsidRPr="00DC49BB" w:rsidRDefault="00EF74DA" w:rsidP="00EF74DA">
      <w:pPr>
        <w:rPr>
          <w:rFonts w:ascii="Arial" w:hAnsi="Arial" w:cs="Arial"/>
          <w:sz w:val="23"/>
          <w:szCs w:val="23"/>
        </w:rPr>
      </w:pPr>
      <w:r w:rsidRPr="00DC49BB">
        <w:rPr>
          <w:rFonts w:ascii="Arial" w:hAnsi="Arial" w:cs="Arial"/>
          <w:sz w:val="23"/>
          <w:szCs w:val="23"/>
        </w:rPr>
        <w:t>To provide (through its nominee, the Consultant) to the Company business development services in the performance of its duties, consistent with Consultant's position and skills, as shall reasonably be assigned by the Company’s Board of Directors.</w:t>
      </w:r>
    </w:p>
    <w:p w14:paraId="2B3C9FFA" w14:textId="77777777" w:rsidR="00EF74DA" w:rsidRPr="00DC49BB" w:rsidRDefault="00EF74DA" w:rsidP="00EF74DA">
      <w:pPr>
        <w:rPr>
          <w:rFonts w:ascii="Arial" w:hAnsi="Arial" w:cs="Arial"/>
          <w:sz w:val="23"/>
          <w:szCs w:val="23"/>
        </w:rPr>
      </w:pPr>
    </w:p>
    <w:p w14:paraId="4FD207BF" w14:textId="43B7E34D" w:rsidR="00EF74DA" w:rsidRPr="00DC49BB" w:rsidRDefault="00EF74DA" w:rsidP="00EF74DA">
      <w:pPr>
        <w:rPr>
          <w:rFonts w:ascii="Arial" w:hAnsi="Arial" w:cs="Arial"/>
          <w:sz w:val="23"/>
          <w:szCs w:val="23"/>
        </w:rPr>
      </w:pPr>
      <w:r w:rsidRPr="00DC49BB">
        <w:rPr>
          <w:rFonts w:ascii="Arial" w:hAnsi="Arial" w:cs="Arial"/>
          <w:sz w:val="23"/>
          <w:szCs w:val="23"/>
        </w:rPr>
        <w:t xml:space="preserve">Consulting Services to include business development to create business relations and alliances </w:t>
      </w:r>
      <w:r w:rsidR="006D565F">
        <w:rPr>
          <w:rFonts w:ascii="Arial" w:hAnsi="Arial" w:cs="Arial"/>
          <w:sz w:val="23"/>
          <w:szCs w:val="23"/>
        </w:rPr>
        <w:t xml:space="preserve">and services </w:t>
      </w:r>
      <w:r w:rsidRPr="00DC49BB">
        <w:rPr>
          <w:rFonts w:ascii="Arial" w:hAnsi="Arial" w:cs="Arial"/>
          <w:sz w:val="23"/>
          <w:szCs w:val="23"/>
        </w:rPr>
        <w:t xml:space="preserve">as follows.    </w:t>
      </w:r>
    </w:p>
    <w:p w14:paraId="478000A1" w14:textId="548FDE98" w:rsidR="00EF74DA" w:rsidRDefault="00EF74DA" w:rsidP="00EF74DA">
      <w:pPr>
        <w:pStyle w:val="Default"/>
        <w:rPr>
          <w:rFonts w:ascii="Arial" w:hAnsi="Arial" w:cs="Arial"/>
          <w:b/>
          <w:bCs/>
          <w:sz w:val="23"/>
          <w:szCs w:val="23"/>
        </w:rPr>
      </w:pPr>
    </w:p>
    <w:tbl>
      <w:tblPr>
        <w:tblW w:w="7240" w:type="dxa"/>
        <w:jc w:val="center"/>
        <w:tblLook w:val="04A0" w:firstRow="1" w:lastRow="0" w:firstColumn="1" w:lastColumn="0" w:noHBand="0" w:noVBand="1"/>
      </w:tblPr>
      <w:tblGrid>
        <w:gridCol w:w="3620"/>
        <w:gridCol w:w="3620"/>
      </w:tblGrid>
      <w:tr w:rsidR="00DB49E2" w:rsidRPr="00DC49BB" w14:paraId="03258906" w14:textId="77777777" w:rsidTr="0096664C">
        <w:trPr>
          <w:trHeight w:val="315"/>
          <w:jc w:val="center"/>
        </w:trPr>
        <w:tc>
          <w:tcPr>
            <w:tcW w:w="3620" w:type="dxa"/>
            <w:tcBorders>
              <w:top w:val="single" w:sz="4" w:space="0" w:color="auto"/>
              <w:left w:val="single" w:sz="4" w:space="0" w:color="auto"/>
              <w:bottom w:val="single" w:sz="4" w:space="0" w:color="auto"/>
              <w:right w:val="single" w:sz="4" w:space="0" w:color="auto"/>
            </w:tcBorders>
            <w:vAlign w:val="bottom"/>
          </w:tcPr>
          <w:p w14:paraId="1A24CB9E" w14:textId="77777777" w:rsidR="00DB49E2" w:rsidRPr="00DC49BB" w:rsidRDefault="00DB49E2" w:rsidP="0096664C">
            <w:pPr>
              <w:rPr>
                <w:rFonts w:ascii="Arial" w:hAnsi="Arial" w:cs="Arial"/>
                <w:b/>
                <w:bCs/>
                <w:color w:val="000000"/>
              </w:rPr>
            </w:pPr>
            <w:r w:rsidRPr="00DC49BB">
              <w:rPr>
                <w:rFonts w:ascii="Arial" w:hAnsi="Arial" w:cs="Arial"/>
                <w:b/>
                <w:bCs/>
                <w:color w:val="000000"/>
              </w:rPr>
              <w:t xml:space="preserve">PRODUCT </w:t>
            </w:r>
            <w:r>
              <w:rPr>
                <w:rFonts w:ascii="Arial" w:hAnsi="Arial" w:cs="Arial"/>
                <w:b/>
                <w:bCs/>
                <w:color w:val="000000"/>
              </w:rPr>
              <w:t xml:space="preserve">AND SERVICE </w:t>
            </w:r>
            <w:r w:rsidRPr="00DC49BB">
              <w:rPr>
                <w:rFonts w:ascii="Arial" w:hAnsi="Arial" w:cs="Arial"/>
                <w:b/>
                <w:bCs/>
                <w:color w:val="000000"/>
              </w:rPr>
              <w:t>DESCRIPTION</w:t>
            </w:r>
          </w:p>
        </w:tc>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1E27" w14:textId="77777777" w:rsidR="00DB49E2" w:rsidRPr="00DC49BB" w:rsidRDefault="00DB49E2" w:rsidP="0096664C">
            <w:pPr>
              <w:rPr>
                <w:rFonts w:ascii="Arial" w:hAnsi="Arial" w:cs="Arial"/>
                <w:b/>
                <w:bCs/>
                <w:color w:val="000000"/>
              </w:rPr>
            </w:pPr>
            <w:r w:rsidRPr="00DC49BB">
              <w:rPr>
                <w:rFonts w:ascii="Arial" w:hAnsi="Arial" w:cs="Arial"/>
                <w:b/>
                <w:bCs/>
                <w:color w:val="000000"/>
              </w:rPr>
              <w:t xml:space="preserve">PRODUCT </w:t>
            </w:r>
            <w:r>
              <w:rPr>
                <w:rFonts w:ascii="Arial" w:hAnsi="Arial" w:cs="Arial"/>
                <w:b/>
                <w:bCs/>
                <w:color w:val="000000"/>
              </w:rPr>
              <w:t xml:space="preserve">AND SERVICE </w:t>
            </w:r>
            <w:r w:rsidRPr="00DC49BB">
              <w:rPr>
                <w:rFonts w:ascii="Arial" w:hAnsi="Arial" w:cs="Arial"/>
                <w:b/>
                <w:bCs/>
                <w:color w:val="000000"/>
              </w:rPr>
              <w:t>DESCRIPTION</w:t>
            </w:r>
          </w:p>
        </w:tc>
      </w:tr>
      <w:tr w:rsidR="00DB49E2" w:rsidRPr="00DC49BB" w14:paraId="12B23218" w14:textId="77777777" w:rsidTr="0096664C">
        <w:trPr>
          <w:trHeight w:val="315"/>
          <w:jc w:val="center"/>
        </w:trPr>
        <w:tc>
          <w:tcPr>
            <w:tcW w:w="3620" w:type="dxa"/>
            <w:tcBorders>
              <w:top w:val="single" w:sz="4" w:space="0" w:color="auto"/>
              <w:left w:val="single" w:sz="4" w:space="0" w:color="auto"/>
              <w:bottom w:val="single" w:sz="4" w:space="0" w:color="auto"/>
              <w:right w:val="single" w:sz="4" w:space="0" w:color="auto"/>
            </w:tcBorders>
            <w:vAlign w:val="bottom"/>
          </w:tcPr>
          <w:p w14:paraId="52067043" w14:textId="77777777" w:rsidR="00DB49E2" w:rsidRPr="00D32095" w:rsidRDefault="00DB49E2" w:rsidP="0096664C">
            <w:pPr>
              <w:rPr>
                <w:rFonts w:ascii="Arial" w:hAnsi="Arial" w:cs="Arial"/>
                <w:bCs/>
                <w:color w:val="000000"/>
              </w:rPr>
            </w:pPr>
            <w:r w:rsidRPr="007648E5">
              <w:rPr>
                <w:rFonts w:ascii="Arial" w:hAnsi="Arial" w:cs="Arial"/>
                <w:bCs/>
                <w:color w:val="000000"/>
              </w:rPr>
              <w:t>Consulting Services</w:t>
            </w:r>
          </w:p>
        </w:tc>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DA650" w14:textId="34413D54" w:rsidR="00DB49E2" w:rsidRPr="00DC49BB" w:rsidRDefault="00050BA1" w:rsidP="0096664C">
            <w:pPr>
              <w:rPr>
                <w:rFonts w:ascii="Arial" w:hAnsi="Arial" w:cs="Arial"/>
                <w:bCs/>
                <w:color w:val="000000"/>
              </w:rPr>
            </w:pPr>
            <w:r>
              <w:rPr>
                <w:rFonts w:ascii="Arial" w:hAnsi="Arial" w:cs="Arial"/>
                <w:bCs/>
                <w:color w:val="000000"/>
              </w:rPr>
              <w:t>Business Consulting</w:t>
            </w:r>
          </w:p>
        </w:tc>
      </w:tr>
      <w:tr w:rsidR="00CC4496" w:rsidRPr="00DC49BB" w14:paraId="7CC2AE68" w14:textId="77777777" w:rsidTr="0096664C">
        <w:trPr>
          <w:trHeight w:val="315"/>
          <w:jc w:val="center"/>
        </w:trPr>
        <w:tc>
          <w:tcPr>
            <w:tcW w:w="3620" w:type="dxa"/>
            <w:tcBorders>
              <w:top w:val="single" w:sz="4" w:space="0" w:color="auto"/>
              <w:left w:val="single" w:sz="4" w:space="0" w:color="auto"/>
              <w:bottom w:val="single" w:sz="4" w:space="0" w:color="auto"/>
              <w:right w:val="single" w:sz="4" w:space="0" w:color="auto"/>
            </w:tcBorders>
            <w:vAlign w:val="bottom"/>
          </w:tcPr>
          <w:p w14:paraId="550C908C" w14:textId="3161037C" w:rsidR="00CC4496" w:rsidRPr="007648E5" w:rsidRDefault="00CC4496" w:rsidP="0096664C">
            <w:pPr>
              <w:rPr>
                <w:rFonts w:ascii="Arial" w:hAnsi="Arial" w:cs="Arial"/>
                <w:bCs/>
                <w:color w:val="000000"/>
              </w:rPr>
            </w:pPr>
            <w:r>
              <w:rPr>
                <w:rFonts w:ascii="Arial" w:hAnsi="Arial" w:cs="Arial"/>
                <w:color w:val="000000"/>
              </w:rPr>
              <w:t>Immigration Services</w:t>
            </w:r>
          </w:p>
        </w:tc>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23D33" w14:textId="60D1CB06" w:rsidR="00CC4496" w:rsidRDefault="00CC4496" w:rsidP="0096664C">
            <w:pPr>
              <w:rPr>
                <w:rFonts w:ascii="Arial" w:hAnsi="Arial" w:cs="Arial"/>
                <w:color w:val="000000"/>
              </w:rPr>
            </w:pPr>
            <w:r>
              <w:rPr>
                <w:rFonts w:ascii="Arial" w:hAnsi="Arial" w:cs="Arial"/>
                <w:color w:val="000000"/>
              </w:rPr>
              <w:t>Immigration Clients</w:t>
            </w:r>
          </w:p>
        </w:tc>
      </w:tr>
    </w:tbl>
    <w:p w14:paraId="0CCDFFDC" w14:textId="77777777" w:rsidR="00A45A58" w:rsidRPr="00DC49BB" w:rsidRDefault="00A45A58" w:rsidP="00EF74DA">
      <w:pPr>
        <w:pStyle w:val="Default"/>
        <w:rPr>
          <w:rFonts w:ascii="Arial" w:hAnsi="Arial" w:cs="Arial"/>
          <w:b/>
          <w:bCs/>
          <w:sz w:val="23"/>
          <w:szCs w:val="23"/>
        </w:rPr>
      </w:pPr>
    </w:p>
    <w:p w14:paraId="55DD469B" w14:textId="77777777" w:rsidR="00EF74DA" w:rsidRPr="00DC49BB" w:rsidRDefault="00EF74DA" w:rsidP="00EF74DA">
      <w:pPr>
        <w:pStyle w:val="Default"/>
        <w:rPr>
          <w:rFonts w:ascii="Arial" w:hAnsi="Arial" w:cs="Arial"/>
          <w:bCs/>
          <w:sz w:val="23"/>
          <w:szCs w:val="23"/>
        </w:rPr>
      </w:pPr>
      <w:r w:rsidRPr="00DC49BB">
        <w:rPr>
          <w:rFonts w:ascii="Arial" w:hAnsi="Arial" w:cs="Arial"/>
          <w:b/>
          <w:bCs/>
          <w:sz w:val="23"/>
          <w:szCs w:val="23"/>
        </w:rPr>
        <w:t xml:space="preserve">Note: </w:t>
      </w:r>
      <w:r w:rsidRPr="00DC49BB">
        <w:rPr>
          <w:rFonts w:ascii="Arial" w:hAnsi="Arial" w:cs="Arial"/>
          <w:bCs/>
          <w:sz w:val="23"/>
          <w:szCs w:val="23"/>
        </w:rPr>
        <w:t xml:space="preserve">Other </w:t>
      </w:r>
      <w:r w:rsidR="00B8638A">
        <w:rPr>
          <w:rFonts w:ascii="Arial" w:hAnsi="Arial" w:cs="Arial"/>
          <w:bCs/>
          <w:sz w:val="23"/>
          <w:szCs w:val="23"/>
        </w:rPr>
        <w:t>services</w:t>
      </w:r>
      <w:r w:rsidRPr="00DC49BB">
        <w:rPr>
          <w:rFonts w:ascii="Arial" w:hAnsi="Arial" w:cs="Arial"/>
          <w:bCs/>
          <w:sz w:val="23"/>
          <w:szCs w:val="23"/>
        </w:rPr>
        <w:t xml:space="preserve"> may be added as per specified by the </w:t>
      </w:r>
      <w:r w:rsidRPr="00DC49BB">
        <w:rPr>
          <w:rFonts w:ascii="Arial" w:hAnsi="Arial" w:cs="Arial"/>
          <w:sz w:val="23"/>
          <w:szCs w:val="23"/>
        </w:rPr>
        <w:t>Board of Directors.</w:t>
      </w:r>
    </w:p>
    <w:p w14:paraId="24EA89AE" w14:textId="77777777" w:rsidR="00EF74DA" w:rsidRPr="00DC49BB" w:rsidRDefault="00EF74DA" w:rsidP="00EF74DA">
      <w:pPr>
        <w:pStyle w:val="Default"/>
        <w:rPr>
          <w:rFonts w:ascii="Arial" w:hAnsi="Arial" w:cs="Arial"/>
          <w:b/>
          <w:bCs/>
          <w:sz w:val="23"/>
          <w:szCs w:val="23"/>
        </w:rPr>
      </w:pPr>
    </w:p>
    <w:p w14:paraId="54B0A071" w14:textId="77777777" w:rsidR="00EF74DA" w:rsidRPr="00DC49BB" w:rsidRDefault="00EF74DA" w:rsidP="00EF74DA">
      <w:pPr>
        <w:pStyle w:val="Default"/>
        <w:rPr>
          <w:rFonts w:ascii="Arial" w:hAnsi="Arial" w:cs="Arial"/>
          <w:sz w:val="23"/>
          <w:szCs w:val="23"/>
        </w:rPr>
      </w:pPr>
      <w:r w:rsidRPr="00DC49BB">
        <w:rPr>
          <w:rFonts w:ascii="Arial" w:hAnsi="Arial" w:cs="Arial"/>
          <w:b/>
          <w:bCs/>
          <w:sz w:val="23"/>
          <w:szCs w:val="23"/>
        </w:rPr>
        <w:t xml:space="preserve">Exhibit B </w:t>
      </w:r>
    </w:p>
    <w:p w14:paraId="1707ECCA" w14:textId="22EFA600" w:rsidR="00EF74DA" w:rsidRPr="00DC49BB" w:rsidRDefault="00EF74DA" w:rsidP="00EF74DA">
      <w:pPr>
        <w:pStyle w:val="Default"/>
        <w:rPr>
          <w:rFonts w:ascii="Arial" w:hAnsi="Arial" w:cs="Arial"/>
          <w:sz w:val="23"/>
          <w:szCs w:val="23"/>
        </w:rPr>
      </w:pPr>
      <w:r w:rsidRPr="00DC49BB">
        <w:rPr>
          <w:rFonts w:ascii="Arial" w:hAnsi="Arial" w:cs="Arial"/>
          <w:sz w:val="23"/>
          <w:szCs w:val="23"/>
        </w:rPr>
        <w:t xml:space="preserve">The Management and Consulting Agreement by and between </w:t>
      </w:r>
      <w:r w:rsidR="00934160">
        <w:rPr>
          <w:rFonts w:ascii="Arial" w:hAnsi="Arial" w:cs="Arial"/>
          <w:sz w:val="23"/>
          <w:szCs w:val="23"/>
        </w:rPr>
        <w:t xml:space="preserve">the </w:t>
      </w:r>
      <w:r w:rsidR="00934160" w:rsidRPr="00934160">
        <w:rPr>
          <w:rFonts w:ascii="Arial" w:hAnsi="Arial" w:cs="Arial"/>
          <w:sz w:val="23"/>
          <w:szCs w:val="23"/>
        </w:rPr>
        <w:t>Company</w:t>
      </w:r>
      <w:r w:rsidR="00934160">
        <w:rPr>
          <w:rFonts w:ascii="Arial" w:hAnsi="Arial" w:cs="Arial"/>
          <w:sz w:val="23"/>
          <w:szCs w:val="23"/>
        </w:rPr>
        <w:t xml:space="preserve"> and the Consultant.</w:t>
      </w:r>
    </w:p>
    <w:p w14:paraId="5E643E34" w14:textId="77777777" w:rsidR="00EF74DA" w:rsidRPr="00DC49BB" w:rsidRDefault="00EF74DA" w:rsidP="00EF74DA">
      <w:pPr>
        <w:rPr>
          <w:rFonts w:ascii="Arial" w:hAnsi="Arial" w:cs="Arial"/>
          <w:sz w:val="23"/>
          <w:szCs w:val="23"/>
        </w:rPr>
      </w:pPr>
    </w:p>
    <w:p w14:paraId="46B33299" w14:textId="77777777" w:rsidR="00EF74DA" w:rsidRPr="00DC49BB" w:rsidRDefault="00EF74DA" w:rsidP="00EF74DA">
      <w:pPr>
        <w:rPr>
          <w:rFonts w:ascii="Arial" w:hAnsi="Arial" w:cs="Arial"/>
          <w:sz w:val="23"/>
          <w:szCs w:val="23"/>
        </w:rPr>
      </w:pPr>
      <w:r w:rsidRPr="00DC49BB">
        <w:rPr>
          <w:rFonts w:ascii="Arial" w:hAnsi="Arial" w:cs="Arial"/>
          <w:sz w:val="23"/>
          <w:szCs w:val="23"/>
        </w:rPr>
        <w:t>To pay a Commission for each client generated for the Company through Consulting Services provided by the Consultant as follows:</w:t>
      </w:r>
    </w:p>
    <w:p w14:paraId="63A8EC06" w14:textId="77777777" w:rsidR="0085402D" w:rsidRDefault="0085402D" w:rsidP="0085402D">
      <w:pPr>
        <w:rPr>
          <w:rFonts w:ascii="Arial" w:hAnsi="Arial" w:cs="Arial"/>
        </w:rPr>
      </w:pPr>
    </w:p>
    <w:p w14:paraId="62739737" w14:textId="35F05A4F" w:rsidR="00A45A58" w:rsidRDefault="00922FA1" w:rsidP="00B8638A">
      <w:pPr>
        <w:numPr>
          <w:ilvl w:val="0"/>
          <w:numId w:val="6"/>
        </w:numPr>
        <w:rPr>
          <w:rFonts w:ascii="Arial" w:hAnsi="Arial" w:cs="Arial"/>
        </w:rPr>
      </w:pPr>
      <w:r>
        <w:rPr>
          <w:rFonts w:ascii="Arial" w:hAnsi="Arial" w:cs="Arial"/>
        </w:rPr>
        <w:t>F</w:t>
      </w:r>
      <w:r w:rsidRPr="0085402D">
        <w:rPr>
          <w:rFonts w:ascii="Arial" w:hAnsi="Arial" w:cs="Arial"/>
        </w:rPr>
        <w:t xml:space="preserve">ees earned by the Company whereby the consultant is involved in facilitating the </w:t>
      </w:r>
      <w:r w:rsidR="00647F9B">
        <w:rPr>
          <w:rFonts w:ascii="Arial" w:hAnsi="Arial" w:cs="Arial"/>
          <w:color w:val="000000"/>
        </w:rPr>
        <w:t xml:space="preserve">referral of </w:t>
      </w:r>
      <w:r w:rsidR="00A21778">
        <w:rPr>
          <w:rFonts w:ascii="Arial" w:hAnsi="Arial" w:cs="Arial"/>
        </w:rPr>
        <w:t>C</w:t>
      </w:r>
      <w:r>
        <w:rPr>
          <w:rFonts w:ascii="Arial" w:hAnsi="Arial" w:cs="Arial"/>
        </w:rPr>
        <w:t>lient</w:t>
      </w:r>
      <w:r w:rsidR="00647F9B">
        <w:rPr>
          <w:rFonts w:ascii="Arial" w:hAnsi="Arial" w:cs="Arial"/>
        </w:rPr>
        <w:t xml:space="preserve">’s that are </w:t>
      </w:r>
      <w:r w:rsidR="00170C44">
        <w:rPr>
          <w:rFonts w:ascii="Arial" w:hAnsi="Arial" w:cs="Arial"/>
        </w:rPr>
        <w:t xml:space="preserve">signed up as </w:t>
      </w:r>
      <w:r w:rsidR="00647F9B">
        <w:rPr>
          <w:rFonts w:ascii="Arial" w:hAnsi="Arial" w:cs="Arial"/>
        </w:rPr>
        <w:t xml:space="preserve">an </w:t>
      </w:r>
      <w:r w:rsidR="00170C44">
        <w:rPr>
          <w:rFonts w:ascii="Arial" w:hAnsi="Arial" w:cs="Arial"/>
        </w:rPr>
        <w:t xml:space="preserve">Immigration </w:t>
      </w:r>
      <w:r>
        <w:rPr>
          <w:rFonts w:ascii="Arial" w:hAnsi="Arial" w:cs="Arial"/>
        </w:rPr>
        <w:t>client of the Company</w:t>
      </w:r>
      <w:r w:rsidR="008F2196">
        <w:rPr>
          <w:rFonts w:ascii="Arial" w:hAnsi="Arial" w:cs="Arial"/>
        </w:rPr>
        <w:t>:</w:t>
      </w:r>
      <w:r w:rsidR="008F2196">
        <w:rPr>
          <w:rFonts w:ascii="Arial" w:hAnsi="Arial" w:cs="Arial"/>
        </w:rPr>
        <w:br/>
      </w:r>
    </w:p>
    <w:tbl>
      <w:tblPr>
        <w:tblW w:w="7650" w:type="dxa"/>
        <w:jc w:val="center"/>
        <w:tblLook w:val="04A0" w:firstRow="1" w:lastRow="0" w:firstColumn="1" w:lastColumn="0" w:noHBand="0" w:noVBand="1"/>
      </w:tblPr>
      <w:tblGrid>
        <w:gridCol w:w="4248"/>
        <w:gridCol w:w="3402"/>
      </w:tblGrid>
      <w:tr w:rsidR="00922FA1" w:rsidRPr="00DC49BB" w14:paraId="53D914B0" w14:textId="77777777" w:rsidTr="00AB06BA">
        <w:trPr>
          <w:trHeight w:val="315"/>
          <w:jc w:val="center"/>
        </w:trPr>
        <w:tc>
          <w:tcPr>
            <w:tcW w:w="4248" w:type="dxa"/>
            <w:tcBorders>
              <w:top w:val="single" w:sz="4" w:space="0" w:color="auto"/>
              <w:left w:val="single" w:sz="4" w:space="0" w:color="auto"/>
              <w:bottom w:val="single" w:sz="4" w:space="0" w:color="auto"/>
              <w:right w:val="single" w:sz="4" w:space="0" w:color="auto"/>
            </w:tcBorders>
            <w:vAlign w:val="bottom"/>
          </w:tcPr>
          <w:p w14:paraId="302F5E03" w14:textId="77777777" w:rsidR="00922FA1" w:rsidRPr="00DC49BB" w:rsidRDefault="00922FA1" w:rsidP="0096664C">
            <w:pPr>
              <w:rPr>
                <w:rFonts w:ascii="Arial" w:hAnsi="Arial" w:cs="Arial"/>
                <w:b/>
                <w:bCs/>
                <w:color w:val="000000"/>
              </w:rPr>
            </w:pPr>
            <w:r w:rsidRPr="00DC49BB">
              <w:rPr>
                <w:rFonts w:ascii="Arial" w:hAnsi="Arial" w:cs="Arial"/>
                <w:b/>
                <w:bCs/>
                <w:color w:val="000000"/>
              </w:rPr>
              <w:t xml:space="preserve">PRODUCT </w:t>
            </w:r>
            <w:r>
              <w:rPr>
                <w:rFonts w:ascii="Arial" w:hAnsi="Arial" w:cs="Arial"/>
                <w:b/>
                <w:bCs/>
                <w:color w:val="000000"/>
              </w:rPr>
              <w:t xml:space="preserve">AND SERVICE </w:t>
            </w:r>
            <w:r w:rsidRPr="00DC49BB">
              <w:rPr>
                <w:rFonts w:ascii="Arial" w:hAnsi="Arial" w:cs="Arial"/>
                <w:b/>
                <w:bCs/>
                <w:color w:val="000000"/>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57F5" w14:textId="20B6D123" w:rsidR="00922FA1" w:rsidRPr="00DC49BB" w:rsidRDefault="00AB06BA" w:rsidP="0096664C">
            <w:pPr>
              <w:jc w:val="center"/>
              <w:rPr>
                <w:rFonts w:ascii="Arial" w:hAnsi="Arial" w:cs="Arial"/>
                <w:b/>
                <w:bCs/>
                <w:color w:val="000000"/>
              </w:rPr>
            </w:pPr>
            <w:r>
              <w:rPr>
                <w:rFonts w:ascii="Arial" w:hAnsi="Arial" w:cs="Arial"/>
                <w:b/>
                <w:bCs/>
                <w:color w:val="000000"/>
              </w:rPr>
              <w:t xml:space="preserve">Retainer / </w:t>
            </w:r>
            <w:r w:rsidR="00922FA1">
              <w:rPr>
                <w:rFonts w:ascii="Arial" w:hAnsi="Arial" w:cs="Arial"/>
                <w:b/>
                <w:bCs/>
                <w:color w:val="000000"/>
              </w:rPr>
              <w:t xml:space="preserve">Commission </w:t>
            </w:r>
            <w:r>
              <w:rPr>
                <w:rFonts w:ascii="Arial" w:hAnsi="Arial" w:cs="Arial"/>
                <w:b/>
                <w:bCs/>
                <w:color w:val="000000"/>
              </w:rPr>
              <w:br/>
            </w:r>
            <w:r w:rsidR="00922FA1">
              <w:rPr>
                <w:rFonts w:ascii="Arial" w:hAnsi="Arial" w:cs="Arial"/>
                <w:b/>
                <w:bCs/>
                <w:color w:val="000000"/>
              </w:rPr>
              <w:t>£ (</w:t>
            </w:r>
            <w:r w:rsidR="00934160">
              <w:rPr>
                <w:rFonts w:ascii="Arial" w:hAnsi="Arial" w:cs="Arial"/>
                <w:b/>
                <w:bCs/>
                <w:color w:val="000000"/>
              </w:rPr>
              <w:t>GBP</w:t>
            </w:r>
            <w:r w:rsidR="00922FA1">
              <w:rPr>
                <w:rFonts w:ascii="Arial" w:hAnsi="Arial" w:cs="Arial"/>
                <w:b/>
                <w:bCs/>
                <w:color w:val="000000"/>
              </w:rPr>
              <w:t>)</w:t>
            </w:r>
          </w:p>
        </w:tc>
      </w:tr>
      <w:tr w:rsidR="00050BA1" w:rsidRPr="00DC49BB" w14:paraId="797CDEF0" w14:textId="77777777" w:rsidTr="00AB06BA">
        <w:trPr>
          <w:trHeight w:val="315"/>
          <w:jc w:val="center"/>
        </w:trPr>
        <w:tc>
          <w:tcPr>
            <w:tcW w:w="4248" w:type="dxa"/>
            <w:tcBorders>
              <w:top w:val="single" w:sz="4" w:space="0" w:color="auto"/>
              <w:left w:val="single" w:sz="4" w:space="0" w:color="auto"/>
              <w:bottom w:val="single" w:sz="4" w:space="0" w:color="auto"/>
              <w:right w:val="single" w:sz="4" w:space="0" w:color="auto"/>
            </w:tcBorders>
            <w:vAlign w:val="bottom"/>
          </w:tcPr>
          <w:p w14:paraId="0E86EC68" w14:textId="77777777" w:rsidR="00050BA1" w:rsidRDefault="00050BA1" w:rsidP="0096664C">
            <w:pPr>
              <w:rPr>
                <w:rFonts w:ascii="Arial" w:hAnsi="Arial" w:cs="Arial"/>
                <w:bCs/>
                <w:color w:val="000000"/>
              </w:rPr>
            </w:pPr>
            <w:r w:rsidRPr="007648E5">
              <w:rPr>
                <w:rFonts w:ascii="Arial" w:hAnsi="Arial" w:cs="Arial"/>
                <w:bCs/>
                <w:color w:val="000000"/>
              </w:rPr>
              <w:t>Consulting Services</w:t>
            </w:r>
            <w:r>
              <w:rPr>
                <w:rFonts w:ascii="Arial" w:hAnsi="Arial" w:cs="Arial"/>
                <w:bCs/>
                <w:color w:val="000000"/>
              </w:rPr>
              <w:t xml:space="preserve"> (Commission).</w:t>
            </w:r>
          </w:p>
          <w:p w14:paraId="3FA894A8" w14:textId="6927FD16" w:rsidR="00050BA1" w:rsidRPr="007648E5" w:rsidRDefault="00050BA1" w:rsidP="0096664C">
            <w:pPr>
              <w:rPr>
                <w:rFonts w:ascii="Arial" w:hAnsi="Arial" w:cs="Arial"/>
                <w:bCs/>
                <w:color w:val="000000"/>
              </w:rPr>
            </w:pPr>
            <w:r>
              <w:rPr>
                <w:rFonts w:ascii="Arial" w:hAnsi="Arial" w:cs="Arial"/>
                <w:color w:val="000000"/>
              </w:rPr>
              <w:t>Direct client referral.</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BCAB8" w14:textId="757D6757" w:rsidR="00050BA1" w:rsidRDefault="005B6AF3" w:rsidP="0096664C">
            <w:pPr>
              <w:jc w:val="center"/>
              <w:rPr>
                <w:rFonts w:ascii="Arial" w:hAnsi="Arial" w:cs="Arial"/>
                <w:bCs/>
                <w:color w:val="000000"/>
              </w:rPr>
            </w:pPr>
            <w:r>
              <w:rPr>
                <w:rFonts w:ascii="Arial" w:hAnsi="Arial" w:cs="Arial"/>
                <w:bCs/>
                <w:color w:val="000000"/>
              </w:rPr>
              <w:t>1</w:t>
            </w:r>
            <w:r w:rsidR="00647F9B">
              <w:rPr>
                <w:rFonts w:ascii="Arial" w:hAnsi="Arial" w:cs="Arial"/>
                <w:bCs/>
                <w:color w:val="000000"/>
              </w:rPr>
              <w:t>0</w:t>
            </w:r>
            <w:r>
              <w:rPr>
                <w:rFonts w:ascii="Arial" w:hAnsi="Arial" w:cs="Arial"/>
                <w:bCs/>
                <w:color w:val="000000"/>
              </w:rPr>
              <w:t>%</w:t>
            </w:r>
          </w:p>
        </w:tc>
      </w:tr>
      <w:tr w:rsidR="00922FA1" w:rsidRPr="00DC49BB" w14:paraId="26D9A05B" w14:textId="77777777" w:rsidTr="00AB06BA">
        <w:trPr>
          <w:trHeight w:val="315"/>
          <w:jc w:val="center"/>
        </w:trPr>
        <w:tc>
          <w:tcPr>
            <w:tcW w:w="4248" w:type="dxa"/>
            <w:tcBorders>
              <w:top w:val="single" w:sz="4" w:space="0" w:color="auto"/>
              <w:left w:val="single" w:sz="4" w:space="0" w:color="auto"/>
              <w:bottom w:val="single" w:sz="4" w:space="0" w:color="auto"/>
              <w:right w:val="single" w:sz="4" w:space="0" w:color="auto"/>
            </w:tcBorders>
            <w:vAlign w:val="bottom"/>
          </w:tcPr>
          <w:p w14:paraId="1C210D06" w14:textId="575EE7D5" w:rsidR="00922FA1" w:rsidRDefault="00934160" w:rsidP="0096664C">
            <w:pPr>
              <w:rPr>
                <w:rFonts w:ascii="Arial" w:hAnsi="Arial" w:cs="Arial"/>
                <w:color w:val="000000"/>
              </w:rPr>
            </w:pPr>
            <w:r>
              <w:rPr>
                <w:rFonts w:ascii="Arial" w:hAnsi="Arial" w:cs="Arial"/>
                <w:color w:val="000000"/>
              </w:rPr>
              <w:t xml:space="preserve">Immigration </w:t>
            </w:r>
            <w:r w:rsidR="00CC4496">
              <w:rPr>
                <w:rFonts w:ascii="Arial" w:hAnsi="Arial" w:cs="Arial"/>
                <w:color w:val="000000"/>
              </w:rPr>
              <w:t>Services</w:t>
            </w:r>
            <w:r w:rsidR="008953EA">
              <w:rPr>
                <w:rFonts w:ascii="Arial" w:hAnsi="Arial" w:cs="Arial"/>
                <w:color w:val="000000"/>
              </w:rPr>
              <w:t xml:space="preserve"> </w:t>
            </w:r>
            <w:r w:rsidR="008953EA">
              <w:rPr>
                <w:rFonts w:ascii="Arial" w:hAnsi="Arial" w:cs="Arial"/>
                <w:bCs/>
                <w:color w:val="000000"/>
              </w:rPr>
              <w:t>(Commission).</w:t>
            </w:r>
            <w:r w:rsidR="00050BA1">
              <w:rPr>
                <w:rFonts w:ascii="Arial" w:hAnsi="Arial" w:cs="Arial"/>
                <w:bCs/>
                <w:color w:val="000000"/>
              </w:rPr>
              <w:br/>
            </w:r>
            <w:r w:rsidR="00050BA1">
              <w:rPr>
                <w:rFonts w:ascii="Arial" w:hAnsi="Arial" w:cs="Arial"/>
                <w:color w:val="000000"/>
              </w:rPr>
              <w:t>Direct client referral.</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D6A09" w14:textId="7F24732F" w:rsidR="00922FA1" w:rsidRPr="003A1E51" w:rsidRDefault="00050BA1" w:rsidP="0096664C">
            <w:pPr>
              <w:jc w:val="center"/>
              <w:rPr>
                <w:rFonts w:ascii="Arial" w:hAnsi="Arial" w:cs="Arial"/>
                <w:bCs/>
                <w:color w:val="000000"/>
              </w:rPr>
            </w:pPr>
            <w:r>
              <w:rPr>
                <w:rFonts w:ascii="Arial" w:hAnsi="Arial" w:cs="Arial"/>
                <w:bCs/>
                <w:color w:val="000000"/>
              </w:rPr>
              <w:t>1</w:t>
            </w:r>
            <w:r w:rsidR="00647F9B">
              <w:rPr>
                <w:rFonts w:ascii="Arial" w:hAnsi="Arial" w:cs="Arial"/>
                <w:bCs/>
                <w:color w:val="000000"/>
              </w:rPr>
              <w:t>0</w:t>
            </w:r>
            <w:r>
              <w:rPr>
                <w:rFonts w:ascii="Arial" w:hAnsi="Arial" w:cs="Arial"/>
                <w:bCs/>
                <w:color w:val="000000"/>
              </w:rPr>
              <w:t>%</w:t>
            </w:r>
          </w:p>
        </w:tc>
      </w:tr>
    </w:tbl>
    <w:p w14:paraId="20D15BC1" w14:textId="77777777" w:rsidR="00A45A58" w:rsidRDefault="00A45A58" w:rsidP="00A45A58">
      <w:pPr>
        <w:ind w:left="720"/>
        <w:rPr>
          <w:rFonts w:ascii="Arial" w:hAnsi="Arial" w:cs="Arial"/>
        </w:rPr>
      </w:pPr>
    </w:p>
    <w:p w14:paraId="1AB9B7BC" w14:textId="77777777" w:rsidR="00A45A58" w:rsidRDefault="00A45A58" w:rsidP="00A45A58">
      <w:pPr>
        <w:ind w:left="720"/>
        <w:rPr>
          <w:rFonts w:ascii="Arial" w:hAnsi="Arial" w:cs="Arial"/>
        </w:rPr>
      </w:pPr>
    </w:p>
    <w:p w14:paraId="61CA58BF" w14:textId="747EA7FA" w:rsidR="00A45A58" w:rsidRDefault="004912CD" w:rsidP="00A45A58">
      <w:pPr>
        <w:rPr>
          <w:rFonts w:ascii="Arial" w:hAnsi="Arial" w:cs="Arial"/>
          <w:color w:val="000000"/>
        </w:rPr>
      </w:pPr>
      <w:r>
        <w:rPr>
          <w:rFonts w:ascii="Arial" w:hAnsi="Arial" w:cs="Arial"/>
          <w:sz w:val="23"/>
          <w:szCs w:val="23"/>
        </w:rPr>
        <w:t xml:space="preserve">Key: </w:t>
      </w:r>
      <w:r>
        <w:rPr>
          <w:rFonts w:ascii="Arial" w:hAnsi="Arial" w:cs="Arial"/>
          <w:color w:val="000000"/>
        </w:rPr>
        <w:t>Immigration Clients is for all clients signed up to the Company</w:t>
      </w:r>
      <w:r w:rsidR="00357328">
        <w:rPr>
          <w:rFonts w:ascii="Arial" w:hAnsi="Arial" w:cs="Arial"/>
          <w:color w:val="000000"/>
        </w:rPr>
        <w:t xml:space="preserve"> irrespective of the visa service provide by the Company</w:t>
      </w:r>
      <w:r w:rsidR="008953EA">
        <w:rPr>
          <w:rFonts w:ascii="Arial" w:hAnsi="Arial" w:cs="Arial"/>
          <w:color w:val="000000"/>
        </w:rPr>
        <w:t xml:space="preserve"> to the Client</w:t>
      </w:r>
      <w:r>
        <w:rPr>
          <w:rFonts w:ascii="Arial" w:hAnsi="Arial" w:cs="Arial"/>
          <w:color w:val="000000"/>
        </w:rPr>
        <w:t>.</w:t>
      </w:r>
    </w:p>
    <w:p w14:paraId="3465519D" w14:textId="77777777" w:rsidR="00050BA1" w:rsidRDefault="00050BA1" w:rsidP="00A45A58">
      <w:pPr>
        <w:rPr>
          <w:rFonts w:ascii="Arial" w:hAnsi="Arial" w:cs="Arial"/>
          <w:color w:val="000000"/>
        </w:rPr>
      </w:pPr>
    </w:p>
    <w:p w14:paraId="3AE2745C" w14:textId="762BB763" w:rsidR="00050BA1" w:rsidRPr="00A45A58" w:rsidRDefault="00050BA1" w:rsidP="00A45A58">
      <w:pPr>
        <w:rPr>
          <w:rFonts w:ascii="Arial" w:hAnsi="Arial" w:cs="Arial"/>
          <w:sz w:val="23"/>
          <w:szCs w:val="23"/>
        </w:rPr>
      </w:pPr>
      <w:r>
        <w:rPr>
          <w:rFonts w:ascii="Arial" w:hAnsi="Arial" w:cs="Arial"/>
          <w:color w:val="000000"/>
        </w:rPr>
        <w:t>Note: An additional 5% annual bonus is payable based on agreed target, to be confirmed.</w:t>
      </w:r>
    </w:p>
    <w:sectPr w:rsidR="00050BA1" w:rsidRPr="00A45A58" w:rsidSect="00B26A57">
      <w:headerReference w:type="even" r:id="rId10"/>
      <w:headerReference w:type="default" r:id="rId11"/>
      <w:footerReference w:type="even" r:id="rId12"/>
      <w:footerReference w:type="default" r:id="rId13"/>
      <w:headerReference w:type="first" r:id="rId14"/>
      <w:footerReference w:type="first" r:id="rId15"/>
      <w:pgSz w:w="11906" w:h="16838"/>
      <w:pgMar w:top="1440" w:right="96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C65B3" w14:textId="77777777" w:rsidR="00C660ED" w:rsidRDefault="00C660ED">
      <w:r>
        <w:separator/>
      </w:r>
    </w:p>
  </w:endnote>
  <w:endnote w:type="continuationSeparator" w:id="0">
    <w:p w14:paraId="5A352CF9" w14:textId="77777777" w:rsidR="00C660ED" w:rsidRDefault="00C6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1C7A5" w14:textId="77777777" w:rsidR="009A7A7E" w:rsidRDefault="009A7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D91A9" w14:textId="7A4FE07C" w:rsidR="00483C2F" w:rsidRPr="00934160" w:rsidRDefault="00DB197C" w:rsidP="00934160">
    <w:pPr>
      <w:pStyle w:val="Footer"/>
      <w:jc w:val="center"/>
      <w:rPr>
        <w:rFonts w:ascii="Arial" w:hAnsi="Arial" w:cs="Arial"/>
        <w:sz w:val="16"/>
      </w:rPr>
    </w:pPr>
    <w:r>
      <w:rPr>
        <w:rFonts w:cs="Arial"/>
        <w:sz w:val="16"/>
      </w:rPr>
      <w:t>C</w:t>
    </w:r>
    <w:r w:rsidR="00920856">
      <w:rPr>
        <w:rFonts w:cs="Arial"/>
        <w:sz w:val="16"/>
      </w:rPr>
      <w:t>onsulting</w:t>
    </w:r>
    <w:r>
      <w:rPr>
        <w:rFonts w:cs="Arial"/>
        <w:sz w:val="16"/>
      </w:rPr>
      <w:t xml:space="preserve"> Agreement</w:t>
    </w:r>
    <w:r w:rsidR="00483C2F">
      <w:rPr>
        <w:rFonts w:cs="Arial"/>
        <w:sz w:val="16"/>
      </w:rPr>
      <w:t xml:space="preserve"> </w:t>
    </w:r>
    <w:r w:rsidR="00934160">
      <w:rPr>
        <w:rFonts w:ascii="Arial" w:hAnsi="Arial" w:cs="Arial"/>
        <w:sz w:val="16"/>
      </w:rPr>
      <w:br/>
    </w:r>
    <w:r w:rsidR="00483C2F">
      <w:rPr>
        <w:rFonts w:cs="Arial"/>
        <w:sz w:val="16"/>
      </w:rPr>
      <w:t>All Rights Reserved.</w:t>
    </w:r>
  </w:p>
  <w:p w14:paraId="3849CF5F" w14:textId="1E00B633" w:rsidR="00483C2F" w:rsidRPr="00F55C6F" w:rsidRDefault="009A7A7E" w:rsidP="00483C2F">
    <w:pPr>
      <w:pStyle w:val="Footer"/>
      <w:tabs>
        <w:tab w:val="left" w:pos="0"/>
      </w:tabs>
      <w:ind w:right="360"/>
      <w:jc w:val="both"/>
      <w:rPr>
        <w:rFonts w:cs="Arial"/>
        <w:sz w:val="20"/>
        <w:szCs w:val="20"/>
      </w:rPr>
    </w:pPr>
    <w:r>
      <w:rPr>
        <w:rFonts w:cs="Arial"/>
        <w:sz w:val="20"/>
        <w:szCs w:val="20"/>
      </w:rPr>
      <w:t>Sign:</w:t>
    </w:r>
    <w:r w:rsidR="00483C2F">
      <w:rPr>
        <w:rFonts w:cs="Arial"/>
        <w:sz w:val="20"/>
        <w:szCs w:val="20"/>
      </w:rPr>
      <w:t xml:space="preserve">                                                   </w:t>
    </w:r>
    <w:r w:rsidR="00503C2B">
      <w:rPr>
        <w:rFonts w:cs="Arial"/>
        <w:sz w:val="20"/>
        <w:szCs w:val="20"/>
      </w:rPr>
      <w:t xml:space="preserve">  </w:t>
    </w:r>
    <w:r w:rsidR="00934160">
      <w:rPr>
        <w:rFonts w:cs="Arial"/>
        <w:sz w:val="20"/>
        <w:szCs w:val="20"/>
      </w:rPr>
      <w:t xml:space="preserve">                     </w:t>
    </w:r>
    <w:r w:rsidR="00647F9B">
      <w:rPr>
        <w:rFonts w:cs="Arial"/>
        <w:sz w:val="20"/>
        <w:szCs w:val="20"/>
      </w:rPr>
      <w:t xml:space="preserve">    </w:t>
    </w:r>
    <w:r w:rsidR="00CC16C1">
      <w:rPr>
        <w:rFonts w:cs="Arial"/>
        <w:sz w:val="20"/>
        <w:szCs w:val="20"/>
      </w:rPr>
      <w:t xml:space="preserve">  </w:t>
    </w:r>
    <w:r w:rsidR="00647F9B">
      <w:rPr>
        <w:rFonts w:cs="Arial"/>
        <w:sz w:val="20"/>
        <w:szCs w:val="20"/>
      </w:rPr>
      <w:t xml:space="preserve"> </w:t>
    </w:r>
    <w:r>
      <w:rPr>
        <w:rFonts w:cs="Arial"/>
        <w:sz w:val="20"/>
        <w:szCs w:val="20"/>
      </w:rPr>
      <w:t xml:space="preserve">                                              </w:t>
    </w:r>
    <w:r>
      <w:rPr>
        <w:noProof/>
      </w:rPr>
      <w:drawing>
        <wp:inline distT="0" distB="0" distL="0" distR="0" wp14:anchorId="6D3C8976" wp14:editId="467274F8">
          <wp:extent cx="627520" cy="367030"/>
          <wp:effectExtent l="0" t="0" r="1270" b="0"/>
          <wp:docPr id="109635430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4306" name="Picture 1" descr="A close-up of a signature&#10;&#10;Description automatically generated"/>
                  <pic:cNvPicPr/>
                </pic:nvPicPr>
                <pic:blipFill>
                  <a:blip r:embed="rId1"/>
                  <a:stretch>
                    <a:fillRect/>
                  </a:stretch>
                </pic:blipFill>
                <pic:spPr>
                  <a:xfrm>
                    <a:off x="0" y="0"/>
                    <a:ext cx="657421" cy="384519"/>
                  </a:xfrm>
                  <a:prstGeom prst="rect">
                    <a:avLst/>
                  </a:prstGeom>
                </pic:spPr>
              </pic:pic>
            </a:graphicData>
          </a:graphic>
        </wp:inline>
      </w:drawing>
    </w:r>
    <w:r w:rsidRPr="009A7A7E">
      <w:rPr>
        <w:rFonts w:cs="Arial"/>
        <w:sz w:val="20"/>
        <w:szCs w:val="20"/>
      </w:rPr>
      <w:t xml:space="preserve"> </w:t>
    </w:r>
    <w:r>
      <w:rPr>
        <w:rFonts w:cs="Arial"/>
        <w:sz w:val="20"/>
        <w:szCs w:val="20"/>
      </w:rPr>
      <w:t>Ms Judith Lanyero</w:t>
    </w:r>
  </w:p>
  <w:p w14:paraId="02A54B3A" w14:textId="0214363F" w:rsidR="00483C2F" w:rsidRDefault="00637875" w:rsidP="00483C2F">
    <w:pPr>
      <w:pStyle w:val="Footer"/>
      <w:tabs>
        <w:tab w:val="left" w:pos="0"/>
      </w:tabs>
      <w:ind w:right="360"/>
      <w:jc w:val="both"/>
      <w:rPr>
        <w:rFonts w:cs="Arial"/>
        <w:sz w:val="20"/>
        <w:szCs w:val="20"/>
      </w:rPr>
    </w:pPr>
    <w:r>
      <w:rPr>
        <w:rFonts w:cs="Arial"/>
        <w:sz w:val="20"/>
        <w:szCs w:val="20"/>
      </w:rPr>
      <w:t xml:space="preserve">Date: </w:t>
    </w:r>
    <w:r w:rsidR="00647F9B">
      <w:rPr>
        <w:rFonts w:cs="Arial"/>
        <w:sz w:val="20"/>
        <w:szCs w:val="20"/>
      </w:rPr>
      <w:t>24</w:t>
    </w:r>
    <w:r w:rsidR="00F529CF">
      <w:rPr>
        <w:rFonts w:cs="Arial"/>
        <w:sz w:val="20"/>
        <w:szCs w:val="20"/>
      </w:rPr>
      <w:t xml:space="preserve"> </w:t>
    </w:r>
    <w:r w:rsidR="00647F9B">
      <w:rPr>
        <w:rFonts w:cs="Arial"/>
        <w:sz w:val="20"/>
        <w:szCs w:val="20"/>
      </w:rPr>
      <w:t>September</w:t>
    </w:r>
    <w:r w:rsidR="00483C2F">
      <w:rPr>
        <w:rFonts w:cs="Arial"/>
        <w:sz w:val="20"/>
        <w:szCs w:val="20"/>
      </w:rPr>
      <w:t xml:space="preserve"> 20</w:t>
    </w:r>
    <w:r w:rsidR="00647F9B">
      <w:rPr>
        <w:rFonts w:cs="Arial"/>
        <w:sz w:val="20"/>
        <w:szCs w:val="20"/>
      </w:rPr>
      <w:t>24</w:t>
    </w:r>
    <w:r w:rsidR="00483C2F">
      <w:rPr>
        <w:rFonts w:cs="Arial"/>
        <w:sz w:val="20"/>
        <w:szCs w:val="20"/>
      </w:rPr>
      <w:t xml:space="preserve">                                                                         </w:t>
    </w:r>
    <w:r w:rsidR="00FB0556">
      <w:rPr>
        <w:rFonts w:cs="Arial"/>
        <w:sz w:val="20"/>
        <w:szCs w:val="20"/>
      </w:rPr>
      <w:t xml:space="preserve">                  </w:t>
    </w:r>
    <w:r w:rsidR="00F529CF">
      <w:rPr>
        <w:rFonts w:cs="Arial"/>
        <w:sz w:val="20"/>
        <w:szCs w:val="20"/>
      </w:rPr>
      <w:t xml:space="preserve">   </w:t>
    </w:r>
    <w:r w:rsidR="00010D6A">
      <w:rPr>
        <w:rFonts w:cs="Arial"/>
        <w:sz w:val="20"/>
        <w:szCs w:val="20"/>
      </w:rPr>
      <w:t xml:space="preserve"> </w:t>
    </w:r>
    <w:r w:rsidR="00FB0556">
      <w:rPr>
        <w:rFonts w:cs="Arial"/>
        <w:sz w:val="20"/>
        <w:szCs w:val="20"/>
      </w:rPr>
      <w:t xml:space="preserve">Date: </w:t>
    </w:r>
    <w:r w:rsidR="00647F9B">
      <w:rPr>
        <w:rFonts w:cs="Arial"/>
        <w:sz w:val="20"/>
        <w:szCs w:val="20"/>
      </w:rPr>
      <w:t>24 September 2024</w:t>
    </w:r>
    <w:r w:rsidR="00483C2F" w:rsidRPr="00A508E9">
      <w:rPr>
        <w:rFonts w:cs="Arial"/>
        <w:sz w:val="20"/>
        <w:szCs w:val="20"/>
      </w:rPr>
      <w:t xml:space="preserve">      </w:t>
    </w:r>
  </w:p>
  <w:p w14:paraId="1A43B023" w14:textId="77777777" w:rsidR="00483C2F" w:rsidRPr="00D012BC" w:rsidRDefault="00483C2F" w:rsidP="00483C2F">
    <w:pPr>
      <w:pStyle w:val="Footer"/>
      <w:tabs>
        <w:tab w:val="left" w:pos="0"/>
      </w:tabs>
      <w:ind w:right="360"/>
      <w:jc w:val="right"/>
      <w:rPr>
        <w:rFonts w:cs="Arial"/>
        <w:sz w:val="8"/>
        <w:szCs w:val="8"/>
      </w:rPr>
    </w:pPr>
  </w:p>
  <w:p w14:paraId="31C8EDCF" w14:textId="77777777" w:rsidR="00DB197C" w:rsidRPr="00A45A58" w:rsidRDefault="00483C2F" w:rsidP="00A45A58">
    <w:pPr>
      <w:pStyle w:val="Footer"/>
      <w:tabs>
        <w:tab w:val="left" w:pos="0"/>
      </w:tabs>
      <w:ind w:right="360"/>
      <w:jc w:val="right"/>
      <w:rPr>
        <w:rFonts w:cs="Arial"/>
        <w:sz w:val="20"/>
        <w:szCs w:val="20"/>
      </w:rPr>
    </w:pPr>
    <w:r w:rsidRPr="00D012BC">
      <w:rPr>
        <w:rFonts w:cs="Arial"/>
        <w:sz w:val="16"/>
      </w:rPr>
      <w:t xml:space="preserve">Page </w:t>
    </w:r>
    <w:r w:rsidRPr="00D012BC">
      <w:rPr>
        <w:rFonts w:cs="Arial"/>
        <w:sz w:val="16"/>
      </w:rPr>
      <w:fldChar w:fldCharType="begin"/>
    </w:r>
    <w:r w:rsidRPr="00D012BC">
      <w:rPr>
        <w:rFonts w:cs="Arial"/>
        <w:sz w:val="16"/>
      </w:rPr>
      <w:instrText xml:space="preserve"> PAGE </w:instrText>
    </w:r>
    <w:r w:rsidRPr="00D012BC">
      <w:rPr>
        <w:rFonts w:cs="Arial"/>
        <w:sz w:val="16"/>
      </w:rPr>
      <w:fldChar w:fldCharType="separate"/>
    </w:r>
    <w:r w:rsidR="00503C2B">
      <w:rPr>
        <w:rFonts w:cs="Arial"/>
        <w:noProof/>
        <w:sz w:val="16"/>
      </w:rPr>
      <w:t>9</w:t>
    </w:r>
    <w:r w:rsidRPr="00D012BC">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8635" w14:textId="77777777" w:rsidR="009A7A7E" w:rsidRDefault="009A7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02F7A" w14:textId="77777777" w:rsidR="00C660ED" w:rsidRDefault="00C660ED">
      <w:r>
        <w:separator/>
      </w:r>
    </w:p>
  </w:footnote>
  <w:footnote w:type="continuationSeparator" w:id="0">
    <w:p w14:paraId="754CA558" w14:textId="77777777" w:rsidR="00C660ED" w:rsidRDefault="00C6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B6E2" w14:textId="77777777" w:rsidR="009A7A7E" w:rsidRDefault="009A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6A0F" w14:textId="77777777" w:rsidR="009A7A7E" w:rsidRDefault="009A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7CDB" w14:textId="77777777" w:rsidR="009A7A7E" w:rsidRDefault="009A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39"/>
    <w:lvl w:ilvl="0">
      <w:start w:val="1"/>
      <w:numFmt w:val="bullet"/>
      <w:lvlText w:val=""/>
      <w:lvlJc w:val="left"/>
      <w:pPr>
        <w:tabs>
          <w:tab w:val="num" w:pos="720"/>
        </w:tabs>
        <w:ind w:left="720" w:hanging="360"/>
      </w:pPr>
      <w:rPr>
        <w:rFonts w:ascii="Symbol" w:hAnsi="Symbol"/>
        <w:sz w:val="24"/>
        <w:szCs w:val="24"/>
      </w:rPr>
    </w:lvl>
  </w:abstractNum>
  <w:abstractNum w:abstractNumId="1" w15:restartNumberingAfterBreak="0">
    <w:nsid w:val="2AD146D5"/>
    <w:multiLevelType w:val="hybridMultilevel"/>
    <w:tmpl w:val="51DE3BEC"/>
    <w:lvl w:ilvl="0" w:tplc="F148F75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4EC93876"/>
    <w:multiLevelType w:val="multilevel"/>
    <w:tmpl w:val="98A0C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363FA3"/>
    <w:multiLevelType w:val="hybridMultilevel"/>
    <w:tmpl w:val="96C22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369DD"/>
    <w:multiLevelType w:val="multilevel"/>
    <w:tmpl w:val="2D9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42A0B"/>
    <w:multiLevelType w:val="multilevel"/>
    <w:tmpl w:val="3ADEBE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82227243">
    <w:abstractNumId w:val="5"/>
  </w:num>
  <w:num w:numId="2" w16cid:durableId="425345489">
    <w:abstractNumId w:val="2"/>
  </w:num>
  <w:num w:numId="3" w16cid:durableId="668488826">
    <w:abstractNumId w:val="2"/>
    <w:lvlOverride w:ilvl="0">
      <w:startOverride w:val="1"/>
    </w:lvlOverride>
  </w:num>
  <w:num w:numId="4" w16cid:durableId="307589302">
    <w:abstractNumId w:val="0"/>
  </w:num>
  <w:num w:numId="5" w16cid:durableId="1463302370">
    <w:abstractNumId w:val="1"/>
  </w:num>
  <w:num w:numId="6" w16cid:durableId="2064671493">
    <w:abstractNumId w:val="3"/>
  </w:num>
  <w:num w:numId="7" w16cid:durableId="340935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B"/>
    <w:rsid w:val="00010D6A"/>
    <w:rsid w:val="00015B7B"/>
    <w:rsid w:val="00016B8F"/>
    <w:rsid w:val="00023863"/>
    <w:rsid w:val="00024196"/>
    <w:rsid w:val="000440AD"/>
    <w:rsid w:val="00044C09"/>
    <w:rsid w:val="00045D57"/>
    <w:rsid w:val="00050BA1"/>
    <w:rsid w:val="0005111D"/>
    <w:rsid w:val="00053FD9"/>
    <w:rsid w:val="00055449"/>
    <w:rsid w:val="00057903"/>
    <w:rsid w:val="00063A54"/>
    <w:rsid w:val="00063E7E"/>
    <w:rsid w:val="00065B73"/>
    <w:rsid w:val="00076580"/>
    <w:rsid w:val="00077BA0"/>
    <w:rsid w:val="000836C7"/>
    <w:rsid w:val="00094934"/>
    <w:rsid w:val="00097B76"/>
    <w:rsid w:val="000A003C"/>
    <w:rsid w:val="000A369C"/>
    <w:rsid w:val="000D42D2"/>
    <w:rsid w:val="000E0E3A"/>
    <w:rsid w:val="000E3AB2"/>
    <w:rsid w:val="000F37DA"/>
    <w:rsid w:val="00110823"/>
    <w:rsid w:val="00114199"/>
    <w:rsid w:val="00114D3D"/>
    <w:rsid w:val="001307A3"/>
    <w:rsid w:val="00135147"/>
    <w:rsid w:val="0014464F"/>
    <w:rsid w:val="00145B77"/>
    <w:rsid w:val="00152DCA"/>
    <w:rsid w:val="00170C44"/>
    <w:rsid w:val="001849BB"/>
    <w:rsid w:val="00186C55"/>
    <w:rsid w:val="0019133D"/>
    <w:rsid w:val="001A0948"/>
    <w:rsid w:val="001A44B6"/>
    <w:rsid w:val="001A79B8"/>
    <w:rsid w:val="001A7EF5"/>
    <w:rsid w:val="001B37A8"/>
    <w:rsid w:val="001B7BAC"/>
    <w:rsid w:val="001C0FB3"/>
    <w:rsid w:val="001F2D8C"/>
    <w:rsid w:val="001F3349"/>
    <w:rsid w:val="001F3F92"/>
    <w:rsid w:val="001F779C"/>
    <w:rsid w:val="00201D20"/>
    <w:rsid w:val="002162D5"/>
    <w:rsid w:val="00216A54"/>
    <w:rsid w:val="002218F2"/>
    <w:rsid w:val="0022657A"/>
    <w:rsid w:val="00227BD0"/>
    <w:rsid w:val="002408C1"/>
    <w:rsid w:val="002410D1"/>
    <w:rsid w:val="00241347"/>
    <w:rsid w:val="00245FCC"/>
    <w:rsid w:val="00246759"/>
    <w:rsid w:val="002476DF"/>
    <w:rsid w:val="00247F80"/>
    <w:rsid w:val="00254D28"/>
    <w:rsid w:val="00255DCD"/>
    <w:rsid w:val="00260A2F"/>
    <w:rsid w:val="002622CF"/>
    <w:rsid w:val="002806CE"/>
    <w:rsid w:val="0028289F"/>
    <w:rsid w:val="00284B1B"/>
    <w:rsid w:val="00285DFC"/>
    <w:rsid w:val="00286311"/>
    <w:rsid w:val="00295406"/>
    <w:rsid w:val="002B198B"/>
    <w:rsid w:val="002B468E"/>
    <w:rsid w:val="002B58A1"/>
    <w:rsid w:val="002C2290"/>
    <w:rsid w:val="002C4A76"/>
    <w:rsid w:val="002D21AA"/>
    <w:rsid w:val="002E30F2"/>
    <w:rsid w:val="002E742B"/>
    <w:rsid w:val="002F237D"/>
    <w:rsid w:val="00305533"/>
    <w:rsid w:val="003072D1"/>
    <w:rsid w:val="0031684D"/>
    <w:rsid w:val="00320416"/>
    <w:rsid w:val="00332903"/>
    <w:rsid w:val="00342E1D"/>
    <w:rsid w:val="00347054"/>
    <w:rsid w:val="00357328"/>
    <w:rsid w:val="003654A9"/>
    <w:rsid w:val="00365E69"/>
    <w:rsid w:val="00372374"/>
    <w:rsid w:val="00375ECA"/>
    <w:rsid w:val="003821EF"/>
    <w:rsid w:val="0038699D"/>
    <w:rsid w:val="00396655"/>
    <w:rsid w:val="003A3ADD"/>
    <w:rsid w:val="003A6F09"/>
    <w:rsid w:val="003B3AD3"/>
    <w:rsid w:val="003C4D93"/>
    <w:rsid w:val="003E5976"/>
    <w:rsid w:val="003E6147"/>
    <w:rsid w:val="003F294D"/>
    <w:rsid w:val="003F5625"/>
    <w:rsid w:val="00401284"/>
    <w:rsid w:val="00405AD5"/>
    <w:rsid w:val="00420A4F"/>
    <w:rsid w:val="00426B3A"/>
    <w:rsid w:val="00434650"/>
    <w:rsid w:val="00436CA6"/>
    <w:rsid w:val="00443814"/>
    <w:rsid w:val="00443A62"/>
    <w:rsid w:val="00443DF5"/>
    <w:rsid w:val="00444EA0"/>
    <w:rsid w:val="00451008"/>
    <w:rsid w:val="00452622"/>
    <w:rsid w:val="00460F5E"/>
    <w:rsid w:val="00464BCB"/>
    <w:rsid w:val="00476785"/>
    <w:rsid w:val="00476B56"/>
    <w:rsid w:val="00477664"/>
    <w:rsid w:val="00483C2F"/>
    <w:rsid w:val="00490BC0"/>
    <w:rsid w:val="00490D1A"/>
    <w:rsid w:val="004912CD"/>
    <w:rsid w:val="00494992"/>
    <w:rsid w:val="004A6DFB"/>
    <w:rsid w:val="004A709A"/>
    <w:rsid w:val="004B5D98"/>
    <w:rsid w:val="004B6062"/>
    <w:rsid w:val="004B7D1A"/>
    <w:rsid w:val="004C1C71"/>
    <w:rsid w:val="004C3AF5"/>
    <w:rsid w:val="004C71D8"/>
    <w:rsid w:val="004D0282"/>
    <w:rsid w:val="004D2C57"/>
    <w:rsid w:val="004D4B14"/>
    <w:rsid w:val="004D78D9"/>
    <w:rsid w:val="004E1180"/>
    <w:rsid w:val="004F038F"/>
    <w:rsid w:val="004F4C6B"/>
    <w:rsid w:val="0050180F"/>
    <w:rsid w:val="00503C2B"/>
    <w:rsid w:val="00504507"/>
    <w:rsid w:val="005068B4"/>
    <w:rsid w:val="00514EC6"/>
    <w:rsid w:val="00516468"/>
    <w:rsid w:val="00522667"/>
    <w:rsid w:val="00523C9C"/>
    <w:rsid w:val="005240CB"/>
    <w:rsid w:val="00524530"/>
    <w:rsid w:val="00526205"/>
    <w:rsid w:val="00527248"/>
    <w:rsid w:val="005305A7"/>
    <w:rsid w:val="0053199C"/>
    <w:rsid w:val="005320DD"/>
    <w:rsid w:val="0053351D"/>
    <w:rsid w:val="005371B4"/>
    <w:rsid w:val="0055097A"/>
    <w:rsid w:val="0056339A"/>
    <w:rsid w:val="0057690E"/>
    <w:rsid w:val="005803BA"/>
    <w:rsid w:val="00580FB6"/>
    <w:rsid w:val="0058230E"/>
    <w:rsid w:val="005A08CF"/>
    <w:rsid w:val="005B0687"/>
    <w:rsid w:val="005B5013"/>
    <w:rsid w:val="005B6AF3"/>
    <w:rsid w:val="005C3315"/>
    <w:rsid w:val="005C7B0E"/>
    <w:rsid w:val="005D0D82"/>
    <w:rsid w:val="005E7C9B"/>
    <w:rsid w:val="005F7EC0"/>
    <w:rsid w:val="00602D95"/>
    <w:rsid w:val="006064E4"/>
    <w:rsid w:val="00614359"/>
    <w:rsid w:val="00614F88"/>
    <w:rsid w:val="00615153"/>
    <w:rsid w:val="006303FC"/>
    <w:rsid w:val="00630A68"/>
    <w:rsid w:val="00637875"/>
    <w:rsid w:val="006379D1"/>
    <w:rsid w:val="00647F9B"/>
    <w:rsid w:val="00671975"/>
    <w:rsid w:val="00671BE0"/>
    <w:rsid w:val="006735B9"/>
    <w:rsid w:val="00690BA3"/>
    <w:rsid w:val="0069171D"/>
    <w:rsid w:val="00696AAC"/>
    <w:rsid w:val="006A6494"/>
    <w:rsid w:val="006D565F"/>
    <w:rsid w:val="006E0896"/>
    <w:rsid w:val="006E577B"/>
    <w:rsid w:val="006E72E2"/>
    <w:rsid w:val="006F7408"/>
    <w:rsid w:val="00716CF4"/>
    <w:rsid w:val="007251E5"/>
    <w:rsid w:val="007256CD"/>
    <w:rsid w:val="00734EDB"/>
    <w:rsid w:val="00736EBC"/>
    <w:rsid w:val="007460F5"/>
    <w:rsid w:val="00747FB0"/>
    <w:rsid w:val="007547E4"/>
    <w:rsid w:val="00754C41"/>
    <w:rsid w:val="00757B9E"/>
    <w:rsid w:val="00762D82"/>
    <w:rsid w:val="007655B0"/>
    <w:rsid w:val="007669DC"/>
    <w:rsid w:val="00770303"/>
    <w:rsid w:val="00771C5F"/>
    <w:rsid w:val="007751E0"/>
    <w:rsid w:val="007779FE"/>
    <w:rsid w:val="00780D9B"/>
    <w:rsid w:val="007912AA"/>
    <w:rsid w:val="00791332"/>
    <w:rsid w:val="0079557C"/>
    <w:rsid w:val="007A0F0F"/>
    <w:rsid w:val="007A282F"/>
    <w:rsid w:val="007A5BD6"/>
    <w:rsid w:val="007B1114"/>
    <w:rsid w:val="007B37BD"/>
    <w:rsid w:val="007C2E5A"/>
    <w:rsid w:val="007C36A1"/>
    <w:rsid w:val="007C3EE9"/>
    <w:rsid w:val="007D3793"/>
    <w:rsid w:val="007D6216"/>
    <w:rsid w:val="007E4AC1"/>
    <w:rsid w:val="007F2204"/>
    <w:rsid w:val="00800840"/>
    <w:rsid w:val="00805CA9"/>
    <w:rsid w:val="00805E41"/>
    <w:rsid w:val="00811FA3"/>
    <w:rsid w:val="00815125"/>
    <w:rsid w:val="00817EF6"/>
    <w:rsid w:val="008207D5"/>
    <w:rsid w:val="00822D98"/>
    <w:rsid w:val="00823774"/>
    <w:rsid w:val="00831308"/>
    <w:rsid w:val="00834D2D"/>
    <w:rsid w:val="0083614C"/>
    <w:rsid w:val="00836F21"/>
    <w:rsid w:val="00842DEF"/>
    <w:rsid w:val="00844DDF"/>
    <w:rsid w:val="00845F61"/>
    <w:rsid w:val="00847FAD"/>
    <w:rsid w:val="0085402D"/>
    <w:rsid w:val="00855FD3"/>
    <w:rsid w:val="00856467"/>
    <w:rsid w:val="00856A00"/>
    <w:rsid w:val="00857288"/>
    <w:rsid w:val="0086314D"/>
    <w:rsid w:val="008633B0"/>
    <w:rsid w:val="008634B0"/>
    <w:rsid w:val="00870964"/>
    <w:rsid w:val="00872F8B"/>
    <w:rsid w:val="00885359"/>
    <w:rsid w:val="00887B21"/>
    <w:rsid w:val="008953EA"/>
    <w:rsid w:val="0089626A"/>
    <w:rsid w:val="008C03F4"/>
    <w:rsid w:val="008C0B51"/>
    <w:rsid w:val="008C6075"/>
    <w:rsid w:val="008D06E8"/>
    <w:rsid w:val="008D2871"/>
    <w:rsid w:val="008F2196"/>
    <w:rsid w:val="00900451"/>
    <w:rsid w:val="0090296F"/>
    <w:rsid w:val="0090487D"/>
    <w:rsid w:val="009162B8"/>
    <w:rsid w:val="00920856"/>
    <w:rsid w:val="00922798"/>
    <w:rsid w:val="00922FA1"/>
    <w:rsid w:val="00923284"/>
    <w:rsid w:val="00925AC1"/>
    <w:rsid w:val="00934160"/>
    <w:rsid w:val="00934F01"/>
    <w:rsid w:val="009454F7"/>
    <w:rsid w:val="00946857"/>
    <w:rsid w:val="00954290"/>
    <w:rsid w:val="00965D15"/>
    <w:rsid w:val="00967A68"/>
    <w:rsid w:val="00990DE3"/>
    <w:rsid w:val="0099278B"/>
    <w:rsid w:val="00994602"/>
    <w:rsid w:val="00997DFB"/>
    <w:rsid w:val="009A3BFE"/>
    <w:rsid w:val="009A7A7E"/>
    <w:rsid w:val="009B0C1F"/>
    <w:rsid w:val="009B2662"/>
    <w:rsid w:val="009B2AA1"/>
    <w:rsid w:val="009B6E22"/>
    <w:rsid w:val="009C208D"/>
    <w:rsid w:val="009C3253"/>
    <w:rsid w:val="009C39F3"/>
    <w:rsid w:val="009C526A"/>
    <w:rsid w:val="009D5944"/>
    <w:rsid w:val="009E44AC"/>
    <w:rsid w:val="009E7692"/>
    <w:rsid w:val="009F618D"/>
    <w:rsid w:val="009F7717"/>
    <w:rsid w:val="00A01CD3"/>
    <w:rsid w:val="00A07409"/>
    <w:rsid w:val="00A128EB"/>
    <w:rsid w:val="00A16C73"/>
    <w:rsid w:val="00A21778"/>
    <w:rsid w:val="00A22369"/>
    <w:rsid w:val="00A263B3"/>
    <w:rsid w:val="00A27655"/>
    <w:rsid w:val="00A421F2"/>
    <w:rsid w:val="00A4370B"/>
    <w:rsid w:val="00A45A58"/>
    <w:rsid w:val="00A51FE7"/>
    <w:rsid w:val="00A63ACA"/>
    <w:rsid w:val="00A70D00"/>
    <w:rsid w:val="00A71405"/>
    <w:rsid w:val="00A85ACE"/>
    <w:rsid w:val="00A90983"/>
    <w:rsid w:val="00A94F6E"/>
    <w:rsid w:val="00A973D0"/>
    <w:rsid w:val="00AA4B46"/>
    <w:rsid w:val="00AA7BA6"/>
    <w:rsid w:val="00AB06BA"/>
    <w:rsid w:val="00AB468F"/>
    <w:rsid w:val="00AE3114"/>
    <w:rsid w:val="00AE328D"/>
    <w:rsid w:val="00AF26C5"/>
    <w:rsid w:val="00B01701"/>
    <w:rsid w:val="00B06C03"/>
    <w:rsid w:val="00B06E63"/>
    <w:rsid w:val="00B07C41"/>
    <w:rsid w:val="00B25753"/>
    <w:rsid w:val="00B26A57"/>
    <w:rsid w:val="00B30572"/>
    <w:rsid w:val="00B625C7"/>
    <w:rsid w:val="00B76BFB"/>
    <w:rsid w:val="00B778ED"/>
    <w:rsid w:val="00B8638A"/>
    <w:rsid w:val="00B91036"/>
    <w:rsid w:val="00B954A8"/>
    <w:rsid w:val="00B96665"/>
    <w:rsid w:val="00BD060B"/>
    <w:rsid w:val="00BD5A3B"/>
    <w:rsid w:val="00BF2C01"/>
    <w:rsid w:val="00BF44D5"/>
    <w:rsid w:val="00BF524C"/>
    <w:rsid w:val="00C01F40"/>
    <w:rsid w:val="00C04A37"/>
    <w:rsid w:val="00C04BD8"/>
    <w:rsid w:val="00C05796"/>
    <w:rsid w:val="00C1798F"/>
    <w:rsid w:val="00C23E94"/>
    <w:rsid w:val="00C276EB"/>
    <w:rsid w:val="00C302FF"/>
    <w:rsid w:val="00C3130C"/>
    <w:rsid w:val="00C37B63"/>
    <w:rsid w:val="00C43799"/>
    <w:rsid w:val="00C46B15"/>
    <w:rsid w:val="00C61970"/>
    <w:rsid w:val="00C660ED"/>
    <w:rsid w:val="00C700F9"/>
    <w:rsid w:val="00C82183"/>
    <w:rsid w:val="00C862E5"/>
    <w:rsid w:val="00C91492"/>
    <w:rsid w:val="00C949D9"/>
    <w:rsid w:val="00CA47C2"/>
    <w:rsid w:val="00CA7908"/>
    <w:rsid w:val="00CB1505"/>
    <w:rsid w:val="00CB6DA8"/>
    <w:rsid w:val="00CC16C1"/>
    <w:rsid w:val="00CC21D3"/>
    <w:rsid w:val="00CC4496"/>
    <w:rsid w:val="00CD1672"/>
    <w:rsid w:val="00CD2413"/>
    <w:rsid w:val="00CD7176"/>
    <w:rsid w:val="00CE5FAF"/>
    <w:rsid w:val="00CF1F3B"/>
    <w:rsid w:val="00CF42A7"/>
    <w:rsid w:val="00D01258"/>
    <w:rsid w:val="00D01548"/>
    <w:rsid w:val="00D0362D"/>
    <w:rsid w:val="00D118AA"/>
    <w:rsid w:val="00D130BD"/>
    <w:rsid w:val="00D200FB"/>
    <w:rsid w:val="00D229D0"/>
    <w:rsid w:val="00D32F66"/>
    <w:rsid w:val="00D338C4"/>
    <w:rsid w:val="00D37403"/>
    <w:rsid w:val="00D54C6F"/>
    <w:rsid w:val="00D93E8A"/>
    <w:rsid w:val="00D95F4B"/>
    <w:rsid w:val="00DA13A9"/>
    <w:rsid w:val="00DA33F2"/>
    <w:rsid w:val="00DA572E"/>
    <w:rsid w:val="00DB197C"/>
    <w:rsid w:val="00DB49E2"/>
    <w:rsid w:val="00DB678C"/>
    <w:rsid w:val="00DC0A2A"/>
    <w:rsid w:val="00DC49BB"/>
    <w:rsid w:val="00DC4D1B"/>
    <w:rsid w:val="00DD01C6"/>
    <w:rsid w:val="00DD5937"/>
    <w:rsid w:val="00DE5935"/>
    <w:rsid w:val="00DE64BD"/>
    <w:rsid w:val="00DF4C9C"/>
    <w:rsid w:val="00DF52C2"/>
    <w:rsid w:val="00E06E29"/>
    <w:rsid w:val="00E079B4"/>
    <w:rsid w:val="00E16B1E"/>
    <w:rsid w:val="00E16C84"/>
    <w:rsid w:val="00E272FE"/>
    <w:rsid w:val="00E33484"/>
    <w:rsid w:val="00E54D42"/>
    <w:rsid w:val="00E57951"/>
    <w:rsid w:val="00E604C5"/>
    <w:rsid w:val="00E6243D"/>
    <w:rsid w:val="00E62F50"/>
    <w:rsid w:val="00E6379A"/>
    <w:rsid w:val="00E71302"/>
    <w:rsid w:val="00E73D38"/>
    <w:rsid w:val="00E74D17"/>
    <w:rsid w:val="00E8154F"/>
    <w:rsid w:val="00E85B0E"/>
    <w:rsid w:val="00E875FD"/>
    <w:rsid w:val="00E91005"/>
    <w:rsid w:val="00E91B3E"/>
    <w:rsid w:val="00E974A6"/>
    <w:rsid w:val="00E97533"/>
    <w:rsid w:val="00EB2910"/>
    <w:rsid w:val="00EB6AA4"/>
    <w:rsid w:val="00EC3355"/>
    <w:rsid w:val="00EC41D5"/>
    <w:rsid w:val="00EC6955"/>
    <w:rsid w:val="00ED1772"/>
    <w:rsid w:val="00EE0DBE"/>
    <w:rsid w:val="00EE37CB"/>
    <w:rsid w:val="00EF0649"/>
    <w:rsid w:val="00EF3957"/>
    <w:rsid w:val="00EF52BB"/>
    <w:rsid w:val="00EF74DA"/>
    <w:rsid w:val="00F03A4C"/>
    <w:rsid w:val="00F20011"/>
    <w:rsid w:val="00F3517F"/>
    <w:rsid w:val="00F417D9"/>
    <w:rsid w:val="00F4676F"/>
    <w:rsid w:val="00F46904"/>
    <w:rsid w:val="00F473C4"/>
    <w:rsid w:val="00F51262"/>
    <w:rsid w:val="00F529CF"/>
    <w:rsid w:val="00F6480F"/>
    <w:rsid w:val="00F768DF"/>
    <w:rsid w:val="00F76AE6"/>
    <w:rsid w:val="00F8727B"/>
    <w:rsid w:val="00F905D2"/>
    <w:rsid w:val="00FA1518"/>
    <w:rsid w:val="00FA15AF"/>
    <w:rsid w:val="00FA2EB3"/>
    <w:rsid w:val="00FA2F03"/>
    <w:rsid w:val="00FB02FB"/>
    <w:rsid w:val="00FB0556"/>
    <w:rsid w:val="00FC17F4"/>
    <w:rsid w:val="00FC6A4B"/>
    <w:rsid w:val="00FE3521"/>
    <w:rsid w:val="00FF1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0F1E284"/>
  <w15:chartTrackingRefBased/>
  <w15:docId w15:val="{9F914801-10EF-4514-98FA-88BB0927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C6B"/>
    <w:pPr>
      <w:autoSpaceDE w:val="0"/>
      <w:autoSpaceDN w:val="0"/>
      <w:adjustRightInd w:val="0"/>
    </w:pPr>
    <w:rPr>
      <w:color w:val="000000"/>
      <w:sz w:val="24"/>
      <w:szCs w:val="24"/>
    </w:rPr>
  </w:style>
  <w:style w:type="paragraph" w:styleId="NormalWeb">
    <w:name w:val="Normal (Web)"/>
    <w:basedOn w:val="Normal"/>
    <w:rsid w:val="00DF52C2"/>
    <w:pPr>
      <w:spacing w:before="100" w:beforeAutospacing="1" w:after="100" w:afterAutospacing="1"/>
    </w:pPr>
  </w:style>
  <w:style w:type="character" w:customStyle="1" w:styleId="Andy">
    <w:name w:val="Andy"/>
    <w:semiHidden/>
    <w:rsid w:val="007F2204"/>
    <w:rPr>
      <w:rFonts w:ascii="Arial" w:hAnsi="Arial" w:cs="Arial"/>
      <w:color w:val="auto"/>
      <w:sz w:val="20"/>
      <w:szCs w:val="20"/>
    </w:rPr>
  </w:style>
  <w:style w:type="paragraph" w:styleId="Header">
    <w:name w:val="header"/>
    <w:basedOn w:val="Normal"/>
    <w:rsid w:val="00EE37CB"/>
    <w:pPr>
      <w:tabs>
        <w:tab w:val="center" w:pos="4153"/>
        <w:tab w:val="right" w:pos="8306"/>
      </w:tabs>
    </w:pPr>
  </w:style>
  <w:style w:type="paragraph" w:styleId="Footer">
    <w:name w:val="footer"/>
    <w:basedOn w:val="Normal"/>
    <w:rsid w:val="00EE37CB"/>
    <w:pPr>
      <w:tabs>
        <w:tab w:val="center" w:pos="4153"/>
        <w:tab w:val="right" w:pos="8306"/>
      </w:tabs>
    </w:pPr>
  </w:style>
  <w:style w:type="character" w:styleId="PageNumber">
    <w:name w:val="page number"/>
    <w:basedOn w:val="DefaultParagraphFont"/>
    <w:rsid w:val="00EE37CB"/>
  </w:style>
  <w:style w:type="character" w:styleId="Hyperlink">
    <w:name w:val="Hyperlink"/>
    <w:rsid w:val="00514EC6"/>
    <w:rPr>
      <w:color w:val="0000FF"/>
      <w:u w:val="single"/>
    </w:rPr>
  </w:style>
  <w:style w:type="paragraph" w:styleId="BalloonText">
    <w:name w:val="Balloon Text"/>
    <w:basedOn w:val="Normal"/>
    <w:link w:val="BalloonTextChar"/>
    <w:rsid w:val="00CD2413"/>
    <w:rPr>
      <w:rFonts w:ascii="Segoe UI" w:hAnsi="Segoe UI" w:cs="Segoe UI"/>
      <w:sz w:val="18"/>
      <w:szCs w:val="18"/>
    </w:rPr>
  </w:style>
  <w:style w:type="character" w:customStyle="1" w:styleId="BalloonTextChar">
    <w:name w:val="Balloon Text Char"/>
    <w:link w:val="BalloonText"/>
    <w:rsid w:val="00CD2413"/>
    <w:rPr>
      <w:rFonts w:ascii="Segoe UI" w:hAnsi="Segoe UI" w:cs="Segoe UI"/>
      <w:sz w:val="18"/>
      <w:szCs w:val="18"/>
    </w:rPr>
  </w:style>
  <w:style w:type="character" w:customStyle="1" w:styleId="pg-3ff1">
    <w:name w:val="pg-3ff1"/>
    <w:rsid w:val="00490BC0"/>
  </w:style>
  <w:style w:type="character" w:customStyle="1" w:styleId="a">
    <w:name w:val="_"/>
    <w:rsid w:val="00490BC0"/>
  </w:style>
  <w:style w:type="paragraph" w:styleId="ListParagraph">
    <w:name w:val="List Paragraph"/>
    <w:basedOn w:val="Normal"/>
    <w:uiPriority w:val="34"/>
    <w:qFormat/>
    <w:rsid w:val="00A45A58"/>
    <w:pPr>
      <w:ind w:left="720"/>
    </w:pPr>
  </w:style>
  <w:style w:type="table" w:styleId="TableGrid">
    <w:name w:val="Table Grid"/>
    <w:basedOn w:val="TableNormal"/>
    <w:rsid w:val="00A4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5793">
      <w:bodyDiv w:val="1"/>
      <w:marLeft w:val="0"/>
      <w:marRight w:val="0"/>
      <w:marTop w:val="0"/>
      <w:marBottom w:val="0"/>
      <w:divBdr>
        <w:top w:val="none" w:sz="0" w:space="0" w:color="auto"/>
        <w:left w:val="none" w:sz="0" w:space="0" w:color="auto"/>
        <w:bottom w:val="none" w:sz="0" w:space="0" w:color="auto"/>
        <w:right w:val="none" w:sz="0" w:space="0" w:color="auto"/>
      </w:divBdr>
      <w:divsChild>
        <w:div w:id="703092902">
          <w:marLeft w:val="0"/>
          <w:marRight w:val="0"/>
          <w:marTop w:val="0"/>
          <w:marBottom w:val="0"/>
          <w:divBdr>
            <w:top w:val="none" w:sz="0" w:space="0" w:color="auto"/>
            <w:left w:val="none" w:sz="0" w:space="0" w:color="auto"/>
            <w:bottom w:val="none" w:sz="0" w:space="0" w:color="auto"/>
            <w:right w:val="none" w:sz="0" w:space="0" w:color="auto"/>
          </w:divBdr>
        </w:div>
      </w:divsChild>
    </w:div>
    <w:div w:id="244808663">
      <w:bodyDiv w:val="1"/>
      <w:marLeft w:val="0"/>
      <w:marRight w:val="0"/>
      <w:marTop w:val="0"/>
      <w:marBottom w:val="0"/>
      <w:divBdr>
        <w:top w:val="none" w:sz="0" w:space="0" w:color="auto"/>
        <w:left w:val="none" w:sz="0" w:space="0" w:color="auto"/>
        <w:bottom w:val="none" w:sz="0" w:space="0" w:color="auto"/>
        <w:right w:val="none" w:sz="0" w:space="0" w:color="auto"/>
      </w:divBdr>
      <w:divsChild>
        <w:div w:id="24914160">
          <w:marLeft w:val="0"/>
          <w:marRight w:val="0"/>
          <w:marTop w:val="0"/>
          <w:marBottom w:val="0"/>
          <w:divBdr>
            <w:top w:val="none" w:sz="0" w:space="0" w:color="auto"/>
            <w:left w:val="none" w:sz="0" w:space="0" w:color="auto"/>
            <w:bottom w:val="none" w:sz="0" w:space="0" w:color="auto"/>
            <w:right w:val="none" w:sz="0" w:space="0" w:color="auto"/>
          </w:divBdr>
        </w:div>
      </w:divsChild>
    </w:div>
    <w:div w:id="1967396063">
      <w:bodyDiv w:val="1"/>
      <w:marLeft w:val="0"/>
      <w:marRight w:val="0"/>
      <w:marTop w:val="0"/>
      <w:marBottom w:val="0"/>
      <w:divBdr>
        <w:top w:val="none" w:sz="0" w:space="0" w:color="auto"/>
        <w:left w:val="none" w:sz="0" w:space="0" w:color="auto"/>
        <w:bottom w:val="none" w:sz="0" w:space="0" w:color="auto"/>
        <w:right w:val="none" w:sz="0" w:space="0" w:color="auto"/>
      </w:divBdr>
    </w:div>
    <w:div w:id="1979450645">
      <w:bodyDiv w:val="1"/>
      <w:marLeft w:val="0"/>
      <w:marRight w:val="0"/>
      <w:marTop w:val="0"/>
      <w:marBottom w:val="0"/>
      <w:divBdr>
        <w:top w:val="none" w:sz="0" w:space="0" w:color="auto"/>
        <w:left w:val="none" w:sz="0" w:space="0" w:color="auto"/>
        <w:bottom w:val="none" w:sz="0" w:space="0" w:color="auto"/>
        <w:right w:val="none" w:sz="0" w:space="0" w:color="auto"/>
      </w:divBdr>
      <w:divsChild>
        <w:div w:id="1134906700">
          <w:marLeft w:val="0"/>
          <w:marRight w:val="0"/>
          <w:marTop w:val="0"/>
          <w:marBottom w:val="0"/>
          <w:divBdr>
            <w:top w:val="none" w:sz="0" w:space="0" w:color="auto"/>
            <w:left w:val="none" w:sz="0" w:space="0" w:color="auto"/>
            <w:bottom w:val="none" w:sz="0" w:space="0" w:color="auto"/>
            <w:right w:val="none" w:sz="0" w:space="0" w:color="auto"/>
          </w:divBdr>
          <w:divsChild>
            <w:div w:id="2101481862">
              <w:marLeft w:val="0"/>
              <w:marRight w:val="0"/>
              <w:marTop w:val="0"/>
              <w:marBottom w:val="0"/>
              <w:divBdr>
                <w:top w:val="none" w:sz="0" w:space="0" w:color="auto"/>
                <w:left w:val="none" w:sz="0" w:space="0" w:color="auto"/>
                <w:bottom w:val="none" w:sz="0" w:space="0" w:color="auto"/>
                <w:right w:val="none" w:sz="0" w:space="0" w:color="auto"/>
              </w:divBdr>
              <w:divsChild>
                <w:div w:id="69543695">
                  <w:marLeft w:val="0"/>
                  <w:marRight w:val="0"/>
                  <w:marTop w:val="0"/>
                  <w:marBottom w:val="0"/>
                  <w:divBdr>
                    <w:top w:val="none" w:sz="0" w:space="0" w:color="auto"/>
                    <w:left w:val="none" w:sz="0" w:space="0" w:color="auto"/>
                    <w:bottom w:val="none" w:sz="0" w:space="0" w:color="auto"/>
                    <w:right w:val="none" w:sz="0" w:space="0" w:color="auto"/>
                  </w:divBdr>
                  <w:divsChild>
                    <w:div w:id="163908776">
                      <w:marLeft w:val="0"/>
                      <w:marRight w:val="0"/>
                      <w:marTop w:val="0"/>
                      <w:marBottom w:val="0"/>
                      <w:divBdr>
                        <w:top w:val="none" w:sz="0" w:space="0" w:color="auto"/>
                        <w:left w:val="none" w:sz="0" w:space="0" w:color="auto"/>
                        <w:bottom w:val="none" w:sz="0" w:space="0" w:color="auto"/>
                        <w:right w:val="none" w:sz="0" w:space="0" w:color="auto"/>
                      </w:divBdr>
                      <w:divsChild>
                        <w:div w:id="1664697432">
                          <w:marLeft w:val="0"/>
                          <w:marRight w:val="0"/>
                          <w:marTop w:val="0"/>
                          <w:marBottom w:val="0"/>
                          <w:divBdr>
                            <w:top w:val="none" w:sz="0" w:space="0" w:color="auto"/>
                            <w:left w:val="none" w:sz="0" w:space="0" w:color="auto"/>
                            <w:bottom w:val="none" w:sz="0" w:space="0" w:color="auto"/>
                            <w:right w:val="none" w:sz="0" w:space="0" w:color="auto"/>
                          </w:divBdr>
                          <w:divsChild>
                            <w:div w:id="4020957">
                              <w:marLeft w:val="0"/>
                              <w:marRight w:val="0"/>
                              <w:marTop w:val="0"/>
                              <w:marBottom w:val="0"/>
                              <w:divBdr>
                                <w:top w:val="none" w:sz="0" w:space="0" w:color="auto"/>
                                <w:left w:val="none" w:sz="0" w:space="0" w:color="auto"/>
                                <w:bottom w:val="single" w:sz="18" w:space="0" w:color="E4E4E4"/>
                                <w:right w:val="none" w:sz="0" w:space="0" w:color="auto"/>
                              </w:divBdr>
                              <w:divsChild>
                                <w:div w:id="110437388">
                                  <w:marLeft w:val="0"/>
                                  <w:marRight w:val="0"/>
                                  <w:marTop w:val="0"/>
                                  <w:marBottom w:val="0"/>
                                  <w:divBdr>
                                    <w:top w:val="none" w:sz="0" w:space="0" w:color="auto"/>
                                    <w:left w:val="none" w:sz="0" w:space="0" w:color="auto"/>
                                    <w:bottom w:val="none" w:sz="0" w:space="0" w:color="auto"/>
                                    <w:right w:val="none" w:sz="0" w:space="0" w:color="auto"/>
                                  </w:divBdr>
                                  <w:divsChild>
                                    <w:div w:id="45304117">
                                      <w:marLeft w:val="0"/>
                                      <w:marRight w:val="0"/>
                                      <w:marTop w:val="0"/>
                                      <w:marBottom w:val="0"/>
                                      <w:divBdr>
                                        <w:top w:val="none" w:sz="0" w:space="0" w:color="auto"/>
                                        <w:left w:val="none" w:sz="0" w:space="0" w:color="auto"/>
                                        <w:bottom w:val="none" w:sz="0" w:space="0" w:color="auto"/>
                                        <w:right w:val="none" w:sz="0" w:space="0" w:color="auto"/>
                                      </w:divBdr>
                                      <w:divsChild>
                                        <w:div w:id="347753497">
                                          <w:marLeft w:val="0"/>
                                          <w:marRight w:val="0"/>
                                          <w:marTop w:val="0"/>
                                          <w:marBottom w:val="0"/>
                                          <w:divBdr>
                                            <w:top w:val="none" w:sz="0" w:space="0" w:color="auto"/>
                                            <w:left w:val="none" w:sz="0" w:space="0" w:color="auto"/>
                                            <w:bottom w:val="none" w:sz="0" w:space="0" w:color="auto"/>
                                            <w:right w:val="none" w:sz="0" w:space="0" w:color="auto"/>
                                          </w:divBdr>
                                          <w:divsChild>
                                            <w:div w:id="1770812601">
                                              <w:marLeft w:val="0"/>
                                              <w:marRight w:val="0"/>
                                              <w:marTop w:val="0"/>
                                              <w:marBottom w:val="0"/>
                                              <w:divBdr>
                                                <w:top w:val="none" w:sz="0" w:space="0" w:color="auto"/>
                                                <w:left w:val="none" w:sz="0" w:space="0" w:color="auto"/>
                                                <w:bottom w:val="none" w:sz="0" w:space="0" w:color="auto"/>
                                                <w:right w:val="none" w:sz="0" w:space="0" w:color="auto"/>
                                              </w:divBdr>
                                              <w:divsChild>
                                                <w:div w:id="17703490">
                                                  <w:marLeft w:val="0"/>
                                                  <w:marRight w:val="0"/>
                                                  <w:marTop w:val="0"/>
                                                  <w:marBottom w:val="0"/>
                                                  <w:divBdr>
                                                    <w:top w:val="none" w:sz="0" w:space="0" w:color="auto"/>
                                                    <w:left w:val="none" w:sz="0" w:space="0" w:color="auto"/>
                                                    <w:bottom w:val="none" w:sz="0" w:space="0" w:color="auto"/>
                                                    <w:right w:val="none" w:sz="0" w:space="0" w:color="auto"/>
                                                  </w:divBdr>
                                                </w:div>
                                                <w:div w:id="359283718">
                                                  <w:marLeft w:val="0"/>
                                                  <w:marRight w:val="0"/>
                                                  <w:marTop w:val="0"/>
                                                  <w:marBottom w:val="0"/>
                                                  <w:divBdr>
                                                    <w:top w:val="none" w:sz="0" w:space="0" w:color="auto"/>
                                                    <w:left w:val="none" w:sz="0" w:space="0" w:color="auto"/>
                                                    <w:bottom w:val="none" w:sz="0" w:space="0" w:color="auto"/>
                                                    <w:right w:val="none" w:sz="0" w:space="0" w:color="auto"/>
                                                  </w:divBdr>
                                                </w:div>
                                                <w:div w:id="378358147">
                                                  <w:marLeft w:val="0"/>
                                                  <w:marRight w:val="0"/>
                                                  <w:marTop w:val="0"/>
                                                  <w:marBottom w:val="0"/>
                                                  <w:divBdr>
                                                    <w:top w:val="none" w:sz="0" w:space="0" w:color="auto"/>
                                                    <w:left w:val="none" w:sz="0" w:space="0" w:color="auto"/>
                                                    <w:bottom w:val="none" w:sz="0" w:space="0" w:color="auto"/>
                                                    <w:right w:val="none" w:sz="0" w:space="0" w:color="auto"/>
                                                  </w:divBdr>
                                                </w:div>
                                                <w:div w:id="596132075">
                                                  <w:marLeft w:val="0"/>
                                                  <w:marRight w:val="0"/>
                                                  <w:marTop w:val="0"/>
                                                  <w:marBottom w:val="0"/>
                                                  <w:divBdr>
                                                    <w:top w:val="none" w:sz="0" w:space="0" w:color="auto"/>
                                                    <w:left w:val="none" w:sz="0" w:space="0" w:color="auto"/>
                                                    <w:bottom w:val="none" w:sz="0" w:space="0" w:color="auto"/>
                                                    <w:right w:val="none" w:sz="0" w:space="0" w:color="auto"/>
                                                  </w:divBdr>
                                                </w:div>
                                                <w:div w:id="1004553784">
                                                  <w:marLeft w:val="0"/>
                                                  <w:marRight w:val="0"/>
                                                  <w:marTop w:val="0"/>
                                                  <w:marBottom w:val="0"/>
                                                  <w:divBdr>
                                                    <w:top w:val="none" w:sz="0" w:space="0" w:color="auto"/>
                                                    <w:left w:val="none" w:sz="0" w:space="0" w:color="auto"/>
                                                    <w:bottom w:val="none" w:sz="0" w:space="0" w:color="auto"/>
                                                    <w:right w:val="none" w:sz="0" w:space="0" w:color="auto"/>
                                                  </w:divBdr>
                                                </w:div>
                                                <w:div w:id="1053119008">
                                                  <w:marLeft w:val="0"/>
                                                  <w:marRight w:val="0"/>
                                                  <w:marTop w:val="0"/>
                                                  <w:marBottom w:val="0"/>
                                                  <w:divBdr>
                                                    <w:top w:val="none" w:sz="0" w:space="0" w:color="auto"/>
                                                    <w:left w:val="none" w:sz="0" w:space="0" w:color="auto"/>
                                                    <w:bottom w:val="none" w:sz="0" w:space="0" w:color="auto"/>
                                                    <w:right w:val="none" w:sz="0" w:space="0" w:color="auto"/>
                                                  </w:divBdr>
                                                </w:div>
                                                <w:div w:id="1065643683">
                                                  <w:marLeft w:val="0"/>
                                                  <w:marRight w:val="0"/>
                                                  <w:marTop w:val="0"/>
                                                  <w:marBottom w:val="0"/>
                                                  <w:divBdr>
                                                    <w:top w:val="none" w:sz="0" w:space="0" w:color="auto"/>
                                                    <w:left w:val="none" w:sz="0" w:space="0" w:color="auto"/>
                                                    <w:bottom w:val="none" w:sz="0" w:space="0" w:color="auto"/>
                                                    <w:right w:val="none" w:sz="0" w:space="0" w:color="auto"/>
                                                  </w:divBdr>
                                                </w:div>
                                                <w:div w:id="1079860829">
                                                  <w:marLeft w:val="0"/>
                                                  <w:marRight w:val="0"/>
                                                  <w:marTop w:val="0"/>
                                                  <w:marBottom w:val="0"/>
                                                  <w:divBdr>
                                                    <w:top w:val="none" w:sz="0" w:space="0" w:color="auto"/>
                                                    <w:left w:val="none" w:sz="0" w:space="0" w:color="auto"/>
                                                    <w:bottom w:val="none" w:sz="0" w:space="0" w:color="auto"/>
                                                    <w:right w:val="none" w:sz="0" w:space="0" w:color="auto"/>
                                                  </w:divBdr>
                                                </w:div>
                                                <w:div w:id="12694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089B-2DB2-4E2C-A56C-8B129A87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3574</Words>
  <Characters>19497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MANAGEMENT AND CONSULTING AGREEMENT (UK)</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AND CONSULTING AGREEMENT (UK)</dc:title>
  <dc:subject/>
  <dc:creator>Andy</dc:creator>
  <cp:keywords/>
  <dc:description/>
  <cp:lastModifiedBy>Judith Lanyero-ojok</cp:lastModifiedBy>
  <cp:revision>2</cp:revision>
  <cp:lastPrinted>2017-11-15T19:55:00Z</cp:lastPrinted>
  <dcterms:created xsi:type="dcterms:W3CDTF">2024-09-24T11:26:00Z</dcterms:created>
  <dcterms:modified xsi:type="dcterms:W3CDTF">2024-09-24T11:26:00Z</dcterms:modified>
</cp:coreProperties>
</file>